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981727"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597ECB" w:rsidRDefault="001D7AE8" w:rsidP="00597ECB">
      <w:pPr>
        <w:pStyle w:val="NormalWeb"/>
        <w:shd w:val="clear" w:color="auto" w:fill="FFFFFF"/>
        <w:spacing w:before="0" w:beforeAutospacing="0" w:after="0" w:afterAutospacing="0"/>
        <w:jc w:val="center"/>
        <w:rPr>
          <w:rFonts w:ascii="Segoe UI" w:hAnsi="Segoe UI" w:cs="Segoe UI"/>
          <w:color w:val="000000"/>
        </w:rPr>
      </w:pPr>
      <w:r>
        <w:rPr>
          <w:rStyle w:val="Strong"/>
          <w:rFonts w:ascii="Segoe UI" w:hAnsi="Segoe UI" w:cs="Segoe UI"/>
          <w:color w:val="000000"/>
        </w:rPr>
        <w:t>Divine Mercy</w:t>
      </w:r>
      <w:r w:rsidR="00597ECB" w:rsidRPr="00597ECB">
        <w:rPr>
          <w:rStyle w:val="Strong"/>
          <w:rFonts w:ascii="Segoe UI" w:hAnsi="Segoe UI" w:cs="Segoe UI"/>
          <w:color w:val="000000"/>
        </w:rPr>
        <w:t xml:space="preserve"> Sunday </w:t>
      </w:r>
    </w:p>
    <w:p w:rsidR="00F4631D" w:rsidRPr="00597ECB" w:rsidRDefault="00F77DAC" w:rsidP="00DB3C43">
      <w:pPr>
        <w:widowControl w:val="0"/>
        <w:autoSpaceDE w:val="0"/>
        <w:autoSpaceDN w:val="0"/>
        <w:adjustRightInd w:val="0"/>
        <w:spacing w:after="0" w:line="240" w:lineRule="auto"/>
        <w:jc w:val="center"/>
        <w:rPr>
          <w:rFonts w:ascii="Segoe UI" w:hAnsi="Segoe UI" w:cs="Segoe UI"/>
          <w:b/>
          <w:bCs/>
          <w:sz w:val="24"/>
          <w:szCs w:val="24"/>
        </w:rPr>
      </w:pPr>
      <w:r w:rsidRPr="00597ECB">
        <w:rPr>
          <w:rFonts w:ascii="Segoe UI" w:hAnsi="Segoe UI" w:cs="Segoe UI"/>
          <w:b/>
          <w:bCs/>
          <w:sz w:val="24"/>
          <w:szCs w:val="24"/>
        </w:rPr>
        <w:t xml:space="preserve">April </w:t>
      </w:r>
      <w:r w:rsidR="001D7AE8">
        <w:rPr>
          <w:rFonts w:ascii="Segoe UI" w:hAnsi="Segoe UI" w:cs="Segoe UI"/>
          <w:b/>
          <w:bCs/>
          <w:sz w:val="24"/>
          <w:szCs w:val="24"/>
        </w:rPr>
        <w:t>16</w:t>
      </w:r>
      <w:r w:rsidR="009F3086" w:rsidRPr="00597ECB">
        <w:rPr>
          <w:rFonts w:ascii="Segoe UI" w:hAnsi="Segoe UI" w:cs="Segoe UI"/>
          <w:b/>
          <w:bCs/>
          <w:sz w:val="24"/>
          <w:szCs w:val="24"/>
        </w:rPr>
        <w:t>,</w:t>
      </w:r>
      <w:r w:rsidR="008B4092" w:rsidRPr="00597ECB">
        <w:rPr>
          <w:rFonts w:ascii="Segoe UI" w:hAnsi="Segoe UI" w:cs="Segoe UI"/>
          <w:b/>
          <w:bCs/>
          <w:sz w:val="24"/>
          <w:szCs w:val="24"/>
        </w:rPr>
        <w:t xml:space="preserve"> 2023</w:t>
      </w:r>
    </w:p>
    <w:p w:rsidR="00F77DAC" w:rsidRDefault="00F77DAC" w:rsidP="00566C7B">
      <w:pPr>
        <w:widowControl w:val="0"/>
        <w:autoSpaceDE w:val="0"/>
        <w:autoSpaceDN w:val="0"/>
        <w:adjustRightInd w:val="0"/>
        <w:spacing w:after="0" w:line="240" w:lineRule="auto"/>
        <w:jc w:val="center"/>
        <w:rPr>
          <w:rFonts w:ascii="Segoe UI" w:hAnsi="Segoe UI" w:cs="Segoe UI"/>
          <w:b/>
          <w:bCs/>
          <w:sz w:val="24"/>
          <w:szCs w:val="24"/>
        </w:rPr>
      </w:pPr>
    </w:p>
    <w:p w:rsidR="00566C7B" w:rsidRPr="00CC0801"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CC0801">
        <w:rPr>
          <w:rFonts w:ascii="Segoe UI" w:hAnsi="Segoe UI" w:cs="Segoe UI"/>
          <w:b/>
          <w:bCs/>
          <w:sz w:val="24"/>
          <w:szCs w:val="24"/>
        </w:rPr>
        <w:lastRenderedPageBreak/>
        <w:t>MASS INTENTIONS</w:t>
      </w:r>
    </w:p>
    <w:p w:rsidR="001D7AE8" w:rsidRPr="00BA19D4" w:rsidRDefault="001D7AE8" w:rsidP="001D7AE8">
      <w:pPr>
        <w:widowControl w:val="0"/>
        <w:autoSpaceDE w:val="0"/>
        <w:autoSpaceDN w:val="0"/>
        <w:adjustRightInd w:val="0"/>
        <w:spacing w:after="0" w:line="240" w:lineRule="auto"/>
        <w:rPr>
          <w:rFonts w:ascii="Segoe UI" w:hAnsi="Segoe UI" w:cs="Segoe UI"/>
          <w:b/>
          <w:bCs/>
        </w:rPr>
      </w:pPr>
      <w:r w:rsidRPr="00BA19D4">
        <w:rPr>
          <w:rFonts w:ascii="Segoe UI" w:hAnsi="Segoe UI" w:cs="Segoe UI"/>
          <w:b/>
          <w:bCs/>
        </w:rPr>
        <w:t xml:space="preserve">Saturday, April 15 </w:t>
      </w:r>
    </w:p>
    <w:p w:rsidR="001D7AE8" w:rsidRPr="00BA19D4" w:rsidRDefault="001D7AE8" w:rsidP="001D7AE8">
      <w:pPr>
        <w:widowControl w:val="0"/>
        <w:autoSpaceDE w:val="0"/>
        <w:autoSpaceDN w:val="0"/>
        <w:adjustRightInd w:val="0"/>
        <w:spacing w:after="0" w:line="240" w:lineRule="auto"/>
        <w:rPr>
          <w:rFonts w:ascii="Segoe UI" w:hAnsi="Segoe UI" w:cs="Segoe UI"/>
        </w:rPr>
      </w:pPr>
      <w:r w:rsidRPr="00BA19D4">
        <w:rPr>
          <w:rFonts w:ascii="Segoe UI" w:hAnsi="Segoe UI" w:cs="Segoe UI"/>
        </w:rPr>
        <w:t>4:00 pm  HCC ~ Shelby Rowe</w:t>
      </w:r>
    </w:p>
    <w:p w:rsidR="001D7AE8" w:rsidRPr="00F539E7" w:rsidRDefault="001D7AE8" w:rsidP="001D7AE8">
      <w:pPr>
        <w:widowControl w:val="0"/>
        <w:autoSpaceDE w:val="0"/>
        <w:autoSpaceDN w:val="0"/>
        <w:adjustRightInd w:val="0"/>
        <w:spacing w:after="0" w:line="240" w:lineRule="auto"/>
        <w:rPr>
          <w:rFonts w:ascii="Segoe UI" w:hAnsi="Segoe UI" w:cs="Segoe UI"/>
        </w:rPr>
      </w:pPr>
      <w:r w:rsidRPr="00BA19D4">
        <w:rPr>
          <w:rFonts w:ascii="Segoe UI" w:hAnsi="Segoe UI" w:cs="Segoe UI"/>
        </w:rPr>
        <w:t xml:space="preserve">5:15 </w:t>
      </w:r>
      <w:r w:rsidRPr="00F539E7">
        <w:rPr>
          <w:rFonts w:ascii="Segoe UI" w:hAnsi="Segoe UI" w:cs="Segoe UI"/>
        </w:rPr>
        <w:t>pm SHC ~ Mary Ann Cook</w:t>
      </w:r>
    </w:p>
    <w:p w:rsidR="001D7AE8" w:rsidRPr="00F539E7" w:rsidRDefault="001D7AE8" w:rsidP="001D7AE8">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Sunday, April 16 ~ DIVINE MERCY SUNDAY</w:t>
      </w:r>
    </w:p>
    <w:p w:rsidR="001D7AE8" w:rsidRPr="00F539E7" w:rsidRDefault="001D7AE8" w:rsidP="001D7AE8">
      <w:pPr>
        <w:widowControl w:val="0"/>
        <w:autoSpaceDE w:val="0"/>
        <w:autoSpaceDN w:val="0"/>
        <w:adjustRightInd w:val="0"/>
        <w:spacing w:after="0" w:line="240" w:lineRule="auto"/>
        <w:rPr>
          <w:rFonts w:ascii="Segoe UI" w:hAnsi="Segoe UI" w:cs="Segoe UI"/>
        </w:rPr>
      </w:pPr>
      <w:r w:rsidRPr="00F539E7">
        <w:rPr>
          <w:rFonts w:ascii="Segoe UI" w:hAnsi="Segoe UI" w:cs="Segoe UI"/>
        </w:rPr>
        <w:t>9:00 SHC ~ Holy Name Society</w:t>
      </w:r>
    </w:p>
    <w:p w:rsidR="001D7AE8" w:rsidRPr="00F539E7" w:rsidRDefault="001D7AE8" w:rsidP="001D7AE8">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10:00 HCC ~ W. </w:t>
      </w:r>
      <w:proofErr w:type="spellStart"/>
      <w:r w:rsidRPr="00F539E7">
        <w:rPr>
          <w:rFonts w:ascii="Segoe UI" w:hAnsi="Segoe UI" w:cs="Segoe UI"/>
        </w:rPr>
        <w:t>Dajczak</w:t>
      </w:r>
      <w:proofErr w:type="spellEnd"/>
    </w:p>
    <w:p w:rsidR="001D7AE8" w:rsidRPr="00F539E7" w:rsidRDefault="001D7AE8" w:rsidP="001D7AE8">
      <w:pPr>
        <w:widowControl w:val="0"/>
        <w:autoSpaceDE w:val="0"/>
        <w:autoSpaceDN w:val="0"/>
        <w:adjustRightInd w:val="0"/>
        <w:spacing w:after="0" w:line="240" w:lineRule="auto"/>
        <w:rPr>
          <w:rFonts w:ascii="Segoe UI" w:hAnsi="Segoe UI" w:cs="Segoe UI"/>
        </w:rPr>
      </w:pPr>
      <w:r w:rsidRPr="00F539E7">
        <w:rPr>
          <w:rFonts w:ascii="Segoe UI" w:hAnsi="Segoe UI" w:cs="Segoe UI"/>
        </w:rPr>
        <w:t>11:15 SHC ~ People of the Parish</w:t>
      </w:r>
    </w:p>
    <w:p w:rsidR="001D7AE8" w:rsidRPr="00F539E7" w:rsidRDefault="001D7AE8" w:rsidP="001D7AE8">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12:00 HCC Polish ~ Jan </w:t>
      </w:r>
      <w:proofErr w:type="spellStart"/>
      <w:r w:rsidRPr="00F539E7">
        <w:rPr>
          <w:rFonts w:ascii="Segoe UI" w:hAnsi="Segoe UI" w:cs="Segoe UI"/>
        </w:rPr>
        <w:t>Konecki</w:t>
      </w:r>
      <w:proofErr w:type="spellEnd"/>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Monday, </w:t>
      </w:r>
      <w:r w:rsidR="00CC0801" w:rsidRPr="00F539E7">
        <w:rPr>
          <w:rFonts w:ascii="Segoe UI" w:hAnsi="Segoe UI" w:cs="Segoe UI"/>
          <w:b/>
          <w:bCs/>
        </w:rPr>
        <w:t xml:space="preserve">April </w:t>
      </w:r>
      <w:r w:rsidR="00C62348" w:rsidRPr="00F539E7">
        <w:rPr>
          <w:rFonts w:ascii="Segoe UI" w:hAnsi="Segoe UI" w:cs="Segoe UI"/>
          <w:b/>
          <w:bCs/>
        </w:rPr>
        <w:t>1</w:t>
      </w:r>
      <w:r w:rsidR="00C72AE8" w:rsidRPr="00F539E7">
        <w:rPr>
          <w:rFonts w:ascii="Segoe UI" w:hAnsi="Segoe UI" w:cs="Segoe UI"/>
          <w:b/>
          <w:bCs/>
        </w:rPr>
        <w:t>7</w:t>
      </w:r>
    </w:p>
    <w:p w:rsidR="00566C7B" w:rsidRPr="00F539E7" w:rsidRDefault="00566C7B" w:rsidP="00566C7B">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8:00 am </w:t>
      </w:r>
      <w:r w:rsidRPr="00BD62CC">
        <w:rPr>
          <w:rFonts w:ascii="Segoe UI" w:hAnsi="Segoe UI" w:cs="Segoe UI"/>
        </w:rPr>
        <w:t xml:space="preserve">HCC ~ </w:t>
      </w:r>
      <w:r w:rsidR="00C72AE8" w:rsidRPr="00BD62CC">
        <w:rPr>
          <w:rFonts w:ascii="Segoe UI" w:hAnsi="Segoe UI" w:cs="Segoe UI"/>
        </w:rPr>
        <w:t xml:space="preserve">Helen </w:t>
      </w:r>
      <w:proofErr w:type="spellStart"/>
      <w:r w:rsidR="00C72AE8" w:rsidRPr="00BD62CC">
        <w:rPr>
          <w:rFonts w:ascii="Segoe UI" w:hAnsi="Segoe UI" w:cs="Segoe UI"/>
        </w:rPr>
        <w:t>Essky</w:t>
      </w:r>
      <w:proofErr w:type="spellEnd"/>
    </w:p>
    <w:p w:rsidR="00DF25AF" w:rsidRPr="00F539E7" w:rsidRDefault="00566C7B" w:rsidP="00CC0801">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12:10pm SHC ~ </w:t>
      </w:r>
      <w:r w:rsidR="00C72AE8" w:rsidRPr="00F539E7">
        <w:rPr>
          <w:rFonts w:ascii="Segoe UI" w:hAnsi="Segoe UI" w:cs="Segoe UI"/>
        </w:rPr>
        <w:t>Dave Bye</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Tuesday, </w:t>
      </w:r>
      <w:r w:rsidR="00CC0801" w:rsidRPr="00F539E7">
        <w:rPr>
          <w:rFonts w:ascii="Segoe UI" w:hAnsi="Segoe UI" w:cs="Segoe UI"/>
          <w:b/>
          <w:bCs/>
        </w:rPr>
        <w:t xml:space="preserve">April </w:t>
      </w:r>
      <w:r w:rsidR="00BA19D4" w:rsidRPr="00F539E7">
        <w:rPr>
          <w:rFonts w:ascii="Segoe UI" w:hAnsi="Segoe UI" w:cs="Segoe UI"/>
          <w:b/>
          <w:bCs/>
        </w:rPr>
        <w:t>1</w:t>
      </w:r>
      <w:r w:rsidR="00C72AE8" w:rsidRPr="00F539E7">
        <w:rPr>
          <w:rFonts w:ascii="Segoe UI" w:hAnsi="Segoe UI" w:cs="Segoe UI"/>
          <w:b/>
          <w:bCs/>
        </w:rPr>
        <w:t>8</w:t>
      </w:r>
    </w:p>
    <w:p w:rsidR="00566C7B" w:rsidRPr="00F539E7" w:rsidRDefault="00566C7B" w:rsidP="00566C7B">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12:10 pm SHC </w:t>
      </w:r>
      <w:r w:rsidR="00BA19D4" w:rsidRPr="00F539E7">
        <w:rPr>
          <w:rFonts w:ascii="Segoe UI" w:hAnsi="Segoe UI" w:cs="Segoe UI"/>
        </w:rPr>
        <w:t xml:space="preserve">~ </w:t>
      </w:r>
      <w:r w:rsidR="00C72AE8" w:rsidRPr="00F539E7">
        <w:rPr>
          <w:rFonts w:ascii="Segoe UI" w:hAnsi="Segoe UI" w:cs="Segoe UI"/>
        </w:rPr>
        <w:t>Gabriele Villa MD</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Wednesday,  </w:t>
      </w:r>
      <w:r w:rsidR="00CC0801" w:rsidRPr="00F539E7">
        <w:rPr>
          <w:rFonts w:ascii="Segoe UI" w:hAnsi="Segoe UI" w:cs="Segoe UI"/>
          <w:b/>
          <w:bCs/>
        </w:rPr>
        <w:t xml:space="preserve">April </w:t>
      </w:r>
      <w:r w:rsidR="00BA19D4" w:rsidRPr="00F539E7">
        <w:rPr>
          <w:rFonts w:ascii="Segoe UI" w:hAnsi="Segoe UI" w:cs="Segoe UI"/>
          <w:b/>
          <w:bCs/>
        </w:rPr>
        <w:t>1</w:t>
      </w:r>
      <w:r w:rsidR="00C72AE8" w:rsidRPr="00F539E7">
        <w:rPr>
          <w:rFonts w:ascii="Segoe UI" w:hAnsi="Segoe UI" w:cs="Segoe UI"/>
          <w:b/>
          <w:bCs/>
        </w:rPr>
        <w:t>9</w:t>
      </w:r>
      <w:r w:rsidRPr="00F539E7">
        <w:rPr>
          <w:rFonts w:ascii="Segoe UI" w:hAnsi="Segoe UI" w:cs="Segoe UI"/>
          <w:b/>
          <w:bCs/>
        </w:rPr>
        <w:t xml:space="preserve"> </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rPr>
        <w:t xml:space="preserve">12:10 pm SHC ~ </w:t>
      </w:r>
      <w:r w:rsidR="00BA19D4" w:rsidRPr="00F539E7">
        <w:rPr>
          <w:rFonts w:ascii="Segoe UI" w:hAnsi="Segoe UI" w:cs="Segoe UI"/>
        </w:rPr>
        <w:t xml:space="preserve"> </w:t>
      </w:r>
      <w:r w:rsidR="00C72AE8" w:rsidRPr="00F539E7">
        <w:rPr>
          <w:rFonts w:ascii="Segoe UI" w:hAnsi="Segoe UI" w:cs="Segoe UI"/>
        </w:rPr>
        <w:t>Barbara Furman</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Thursday, </w:t>
      </w:r>
      <w:r w:rsidR="00CC0801" w:rsidRPr="00F539E7">
        <w:rPr>
          <w:rFonts w:ascii="Segoe UI" w:hAnsi="Segoe UI" w:cs="Segoe UI"/>
          <w:b/>
          <w:bCs/>
        </w:rPr>
        <w:t>April</w:t>
      </w:r>
      <w:r w:rsidR="00BA19D4" w:rsidRPr="00F539E7">
        <w:rPr>
          <w:rFonts w:ascii="Segoe UI" w:hAnsi="Segoe UI" w:cs="Segoe UI"/>
          <w:b/>
          <w:bCs/>
        </w:rPr>
        <w:t xml:space="preserve"> </w:t>
      </w:r>
      <w:r w:rsidR="00C72AE8" w:rsidRPr="00F539E7">
        <w:rPr>
          <w:rFonts w:ascii="Segoe UI" w:hAnsi="Segoe UI" w:cs="Segoe UI"/>
          <w:b/>
          <w:bCs/>
        </w:rPr>
        <w:t xml:space="preserve"> 20</w:t>
      </w:r>
      <w:r w:rsidR="00CC0801" w:rsidRPr="00F539E7">
        <w:rPr>
          <w:rFonts w:ascii="Segoe UI" w:hAnsi="Segoe UI" w:cs="Segoe UI"/>
          <w:b/>
          <w:bCs/>
        </w:rPr>
        <w:t xml:space="preserve"> </w:t>
      </w:r>
    </w:p>
    <w:p w:rsidR="00B26784" w:rsidRPr="00F539E7" w:rsidRDefault="00BA19D4" w:rsidP="00566C7B">
      <w:pPr>
        <w:widowControl w:val="0"/>
        <w:autoSpaceDE w:val="0"/>
        <w:autoSpaceDN w:val="0"/>
        <w:adjustRightInd w:val="0"/>
        <w:spacing w:after="0" w:line="240" w:lineRule="auto"/>
        <w:rPr>
          <w:rFonts w:ascii="Segoe UI" w:hAnsi="Segoe UI" w:cs="Segoe UI"/>
        </w:rPr>
      </w:pPr>
      <w:r w:rsidRPr="00F539E7">
        <w:rPr>
          <w:rFonts w:ascii="Segoe UI" w:hAnsi="Segoe UI" w:cs="Segoe UI"/>
        </w:rPr>
        <w:t>8</w:t>
      </w:r>
      <w:r w:rsidR="00B26784" w:rsidRPr="00F539E7">
        <w:rPr>
          <w:rFonts w:ascii="Segoe UI" w:hAnsi="Segoe UI" w:cs="Segoe UI"/>
        </w:rPr>
        <w:t xml:space="preserve">:00 pm SHC ~ </w:t>
      </w:r>
      <w:r w:rsidR="00C72AE8" w:rsidRPr="00F539E7">
        <w:rPr>
          <w:rFonts w:ascii="Segoe UI" w:hAnsi="Segoe UI" w:cs="Segoe UI"/>
        </w:rPr>
        <w:t>Zbigniew Kolodziej</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Friday, </w:t>
      </w:r>
      <w:r w:rsidR="00CC0801" w:rsidRPr="00F539E7">
        <w:rPr>
          <w:rFonts w:ascii="Segoe UI" w:hAnsi="Segoe UI" w:cs="Segoe UI"/>
          <w:b/>
          <w:bCs/>
        </w:rPr>
        <w:t xml:space="preserve">April </w:t>
      </w:r>
      <w:r w:rsidR="00C72AE8" w:rsidRPr="00F539E7">
        <w:rPr>
          <w:rFonts w:ascii="Segoe UI" w:hAnsi="Segoe UI" w:cs="Segoe UI"/>
          <w:b/>
          <w:bCs/>
        </w:rPr>
        <w:t>2</w:t>
      </w:r>
      <w:r w:rsidR="00BA19D4" w:rsidRPr="00F539E7">
        <w:rPr>
          <w:rFonts w:ascii="Segoe UI" w:hAnsi="Segoe UI" w:cs="Segoe UI"/>
          <w:b/>
          <w:bCs/>
        </w:rPr>
        <w:t>1</w:t>
      </w:r>
      <w:r w:rsidR="00CC0801" w:rsidRPr="00F539E7">
        <w:rPr>
          <w:rFonts w:ascii="Segoe UI" w:hAnsi="Segoe UI" w:cs="Segoe UI"/>
          <w:b/>
          <w:bCs/>
        </w:rPr>
        <w:t xml:space="preserve"> </w:t>
      </w:r>
    </w:p>
    <w:p w:rsidR="00BA19D4" w:rsidRPr="00F539E7" w:rsidRDefault="00BA19D4" w:rsidP="00BA19D4">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8:00 am HCC ~ </w:t>
      </w:r>
      <w:r w:rsidR="00C72AE8" w:rsidRPr="00F539E7">
        <w:rPr>
          <w:rFonts w:ascii="Segoe UI" w:hAnsi="Segoe UI" w:cs="Segoe UI"/>
        </w:rPr>
        <w:t>Fr. Charles ~ Birthday</w:t>
      </w:r>
    </w:p>
    <w:p w:rsidR="00BA19D4" w:rsidRPr="00F539E7" w:rsidRDefault="00BA19D4" w:rsidP="00BA19D4">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12:10pm SHC ~ </w:t>
      </w:r>
      <w:r w:rsidR="00C72AE8" w:rsidRPr="00F539E7">
        <w:rPr>
          <w:rFonts w:ascii="Segoe UI" w:hAnsi="Segoe UI" w:cs="Segoe UI"/>
        </w:rPr>
        <w:t>Bishop O’Connell ~ Birthday</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F539E7">
        <w:rPr>
          <w:rFonts w:ascii="Segoe UI" w:hAnsi="Segoe UI" w:cs="Segoe UI"/>
          <w:b/>
          <w:bCs/>
        </w:rPr>
        <w:t>Saturday</w:t>
      </w:r>
      <w:r w:rsidR="00871007" w:rsidRPr="00F539E7">
        <w:rPr>
          <w:rFonts w:ascii="Segoe UI" w:hAnsi="Segoe UI" w:cs="Segoe UI"/>
          <w:b/>
          <w:bCs/>
        </w:rPr>
        <w:t>, April</w:t>
      </w:r>
      <w:r w:rsidR="00BA19D4" w:rsidRPr="00F539E7">
        <w:rPr>
          <w:rFonts w:ascii="Segoe UI" w:hAnsi="Segoe UI" w:cs="Segoe UI"/>
          <w:b/>
          <w:bCs/>
        </w:rPr>
        <w:t xml:space="preserve"> </w:t>
      </w:r>
      <w:r w:rsidR="00C72AE8" w:rsidRPr="00F539E7">
        <w:rPr>
          <w:rFonts w:ascii="Segoe UI" w:hAnsi="Segoe UI" w:cs="Segoe UI"/>
          <w:b/>
          <w:bCs/>
        </w:rPr>
        <w:t>22</w:t>
      </w:r>
    </w:p>
    <w:p w:rsidR="00BA19D4" w:rsidRPr="00F539E7" w:rsidRDefault="00BA19D4" w:rsidP="00566C7B">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4:00 pm ~ </w:t>
      </w:r>
      <w:r w:rsidR="00C72AE8" w:rsidRPr="00F539E7">
        <w:rPr>
          <w:rFonts w:ascii="Segoe UI" w:hAnsi="Segoe UI" w:cs="Segoe UI"/>
        </w:rPr>
        <w:t xml:space="preserve">Deceased Members of the </w:t>
      </w:r>
      <w:proofErr w:type="spellStart"/>
      <w:r w:rsidR="00C72AE8" w:rsidRPr="00F539E7">
        <w:rPr>
          <w:rFonts w:ascii="Segoe UI" w:hAnsi="Segoe UI" w:cs="Segoe UI"/>
        </w:rPr>
        <w:t>Jesencky</w:t>
      </w:r>
      <w:proofErr w:type="spellEnd"/>
      <w:r w:rsidR="00C72AE8" w:rsidRPr="00F539E7">
        <w:rPr>
          <w:rFonts w:ascii="Segoe UI" w:hAnsi="Segoe UI" w:cs="Segoe UI"/>
        </w:rPr>
        <w:t xml:space="preserve"> Family</w:t>
      </w:r>
    </w:p>
    <w:p w:rsidR="00566C7B" w:rsidRPr="00F539E7" w:rsidRDefault="00BA19D4" w:rsidP="00566C7B">
      <w:pPr>
        <w:widowControl w:val="0"/>
        <w:autoSpaceDE w:val="0"/>
        <w:autoSpaceDN w:val="0"/>
        <w:adjustRightInd w:val="0"/>
        <w:spacing w:after="0" w:line="240" w:lineRule="auto"/>
        <w:rPr>
          <w:rFonts w:ascii="Segoe UI" w:hAnsi="Segoe UI" w:cs="Segoe UI"/>
        </w:rPr>
      </w:pPr>
      <w:r w:rsidRPr="00F539E7">
        <w:rPr>
          <w:rFonts w:ascii="Segoe UI" w:hAnsi="Segoe UI" w:cs="Segoe UI"/>
        </w:rPr>
        <w:t>5:15</w:t>
      </w:r>
      <w:r w:rsidR="00566C7B" w:rsidRPr="00F539E7">
        <w:rPr>
          <w:rFonts w:ascii="Segoe UI" w:hAnsi="Segoe UI" w:cs="Segoe UI"/>
        </w:rPr>
        <w:t xml:space="preserve"> pm SHC ~ </w:t>
      </w:r>
      <w:r w:rsidR="00C72AE8" w:rsidRPr="00F539E7">
        <w:rPr>
          <w:rFonts w:ascii="Segoe UI" w:hAnsi="Segoe UI" w:cs="Segoe UI"/>
        </w:rPr>
        <w:t xml:space="preserve">Brian McEvilly </w:t>
      </w:r>
      <w:r w:rsidR="00DE625B">
        <w:rPr>
          <w:rFonts w:ascii="Segoe UI" w:hAnsi="Segoe UI" w:cs="Segoe UI"/>
        </w:rPr>
        <w:t xml:space="preserve">Jr. </w:t>
      </w:r>
      <w:r w:rsidR="00C72AE8" w:rsidRPr="00F539E7">
        <w:rPr>
          <w:rFonts w:ascii="Segoe UI" w:hAnsi="Segoe UI" w:cs="Segoe UI"/>
        </w:rPr>
        <w:t>and Carl Apoldite</w:t>
      </w:r>
    </w:p>
    <w:p w:rsidR="00566C7B" w:rsidRPr="00F539E7" w:rsidRDefault="00566C7B" w:rsidP="00566C7B">
      <w:pPr>
        <w:widowControl w:val="0"/>
        <w:autoSpaceDE w:val="0"/>
        <w:autoSpaceDN w:val="0"/>
        <w:adjustRightInd w:val="0"/>
        <w:spacing w:after="0" w:line="240" w:lineRule="auto"/>
        <w:rPr>
          <w:rFonts w:ascii="Segoe UI" w:hAnsi="Segoe UI" w:cs="Segoe UI"/>
          <w:b/>
          <w:bCs/>
        </w:rPr>
      </w:pPr>
      <w:r w:rsidRPr="00F539E7">
        <w:rPr>
          <w:rFonts w:ascii="Segoe UI" w:hAnsi="Segoe UI" w:cs="Segoe UI"/>
          <w:b/>
          <w:bCs/>
        </w:rPr>
        <w:t xml:space="preserve">Sunday, </w:t>
      </w:r>
      <w:r w:rsidR="00871007" w:rsidRPr="00F539E7">
        <w:rPr>
          <w:rFonts w:ascii="Segoe UI" w:hAnsi="Segoe UI" w:cs="Segoe UI"/>
          <w:b/>
          <w:bCs/>
        </w:rPr>
        <w:t>April</w:t>
      </w:r>
      <w:r w:rsidR="00BA19D4" w:rsidRPr="00F539E7">
        <w:rPr>
          <w:rFonts w:ascii="Segoe UI" w:hAnsi="Segoe UI" w:cs="Segoe UI"/>
          <w:b/>
          <w:bCs/>
        </w:rPr>
        <w:t xml:space="preserve"> </w:t>
      </w:r>
      <w:r w:rsidR="00C72AE8" w:rsidRPr="00F539E7">
        <w:rPr>
          <w:rFonts w:ascii="Segoe UI" w:hAnsi="Segoe UI" w:cs="Segoe UI"/>
          <w:b/>
          <w:bCs/>
        </w:rPr>
        <w:t>23</w:t>
      </w:r>
    </w:p>
    <w:p w:rsidR="00260DAF" w:rsidRPr="00F539E7" w:rsidRDefault="00260DAF" w:rsidP="00260DAF">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9:00 SHC ~ </w:t>
      </w:r>
      <w:proofErr w:type="spellStart"/>
      <w:r w:rsidR="00221BB2" w:rsidRPr="00F539E7">
        <w:rPr>
          <w:rFonts w:ascii="Segoe UI" w:hAnsi="Segoe UI" w:cs="Segoe UI"/>
        </w:rPr>
        <w:t>Pietroselli</w:t>
      </w:r>
      <w:proofErr w:type="spellEnd"/>
      <w:r w:rsidR="00221BB2" w:rsidRPr="00F539E7">
        <w:rPr>
          <w:rFonts w:ascii="Segoe UI" w:hAnsi="Segoe UI" w:cs="Segoe UI"/>
        </w:rPr>
        <w:t xml:space="preserve"> Family</w:t>
      </w:r>
    </w:p>
    <w:p w:rsidR="00566C7B" w:rsidRPr="00F539E7" w:rsidRDefault="00566C7B" w:rsidP="00260DAF">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10:00 HCC ~ </w:t>
      </w:r>
      <w:r w:rsidR="00221BB2" w:rsidRPr="00F539E7">
        <w:rPr>
          <w:rFonts w:ascii="Segoe UI" w:hAnsi="Segoe UI" w:cs="Segoe UI"/>
        </w:rPr>
        <w:t xml:space="preserve">The </w:t>
      </w:r>
      <w:r w:rsidR="00D82EFC">
        <w:rPr>
          <w:rFonts w:ascii="Segoe UI" w:hAnsi="Segoe UI" w:cs="Segoe UI"/>
        </w:rPr>
        <w:t>P</w:t>
      </w:r>
      <w:r w:rsidR="00221BB2" w:rsidRPr="00F539E7">
        <w:rPr>
          <w:rFonts w:ascii="Segoe UI" w:hAnsi="Segoe UI" w:cs="Segoe UI"/>
        </w:rPr>
        <w:t>eople of the Parish</w:t>
      </w:r>
    </w:p>
    <w:p w:rsidR="00566C7B" w:rsidRPr="00F539E7" w:rsidRDefault="00566C7B" w:rsidP="00260DAF">
      <w:pPr>
        <w:widowControl w:val="0"/>
        <w:autoSpaceDE w:val="0"/>
        <w:autoSpaceDN w:val="0"/>
        <w:adjustRightInd w:val="0"/>
        <w:spacing w:after="0" w:line="240" w:lineRule="auto"/>
        <w:rPr>
          <w:rFonts w:ascii="Segoe UI" w:hAnsi="Segoe UI" w:cs="Segoe UI"/>
        </w:rPr>
      </w:pPr>
      <w:r w:rsidRPr="00F539E7">
        <w:rPr>
          <w:rFonts w:ascii="Segoe UI" w:hAnsi="Segoe UI" w:cs="Segoe UI"/>
        </w:rPr>
        <w:t xml:space="preserve">11:15 SHC ~ </w:t>
      </w:r>
      <w:r w:rsidR="00221BB2" w:rsidRPr="00F539E7">
        <w:rPr>
          <w:rFonts w:ascii="Segoe UI" w:hAnsi="Segoe UI" w:cs="Segoe UI"/>
        </w:rPr>
        <w:t>Joseph Woodcock</w:t>
      </w:r>
    </w:p>
    <w:p w:rsidR="00566C7B" w:rsidRPr="00782CAE" w:rsidRDefault="00566C7B" w:rsidP="00260DAF">
      <w:pPr>
        <w:widowControl w:val="0"/>
        <w:autoSpaceDE w:val="0"/>
        <w:autoSpaceDN w:val="0"/>
        <w:adjustRightInd w:val="0"/>
        <w:spacing w:after="0" w:line="240" w:lineRule="auto"/>
        <w:rPr>
          <w:rFonts w:ascii="Segoe UI" w:hAnsi="Segoe UI" w:cs="Segoe UI"/>
          <w:sz w:val="12"/>
          <w:szCs w:val="12"/>
        </w:rPr>
      </w:pPr>
      <w:r w:rsidRPr="00F539E7">
        <w:rPr>
          <w:rFonts w:ascii="Segoe UI" w:hAnsi="Segoe UI" w:cs="Segoe UI"/>
        </w:rPr>
        <w:t>12:</w:t>
      </w:r>
      <w:r w:rsidR="00F77DAC" w:rsidRPr="00F539E7">
        <w:rPr>
          <w:rFonts w:ascii="Segoe UI" w:hAnsi="Segoe UI" w:cs="Segoe UI"/>
        </w:rPr>
        <w:t>0</w:t>
      </w:r>
      <w:r w:rsidRPr="00F539E7">
        <w:rPr>
          <w:rFonts w:ascii="Segoe UI" w:hAnsi="Segoe UI" w:cs="Segoe UI"/>
        </w:rPr>
        <w:t xml:space="preserve">0 HCC Polish ~ </w:t>
      </w:r>
      <w:bookmarkEnd w:id="1"/>
      <w:r w:rsidR="00221BB2" w:rsidRPr="00F539E7">
        <w:rPr>
          <w:rFonts w:ascii="Segoe UI" w:hAnsi="Segoe UI" w:cs="Segoe UI"/>
        </w:rPr>
        <w:t xml:space="preserve">Stefania </w:t>
      </w:r>
      <w:proofErr w:type="spellStart"/>
      <w:r w:rsidR="00221BB2" w:rsidRPr="00F539E7">
        <w:rPr>
          <w:rFonts w:ascii="Segoe UI" w:hAnsi="Segoe UI" w:cs="Segoe UI"/>
        </w:rPr>
        <w:t>Hojciech</w:t>
      </w:r>
      <w:proofErr w:type="spellEnd"/>
      <w:r w:rsidR="00221BB2" w:rsidRPr="00F539E7">
        <w:rPr>
          <w:rFonts w:ascii="Segoe UI" w:hAnsi="Segoe UI" w:cs="Segoe UI"/>
        </w:rPr>
        <w:t xml:space="preserve"> </w:t>
      </w:r>
      <w:proofErr w:type="spellStart"/>
      <w:r w:rsidR="00221BB2" w:rsidRPr="00F539E7">
        <w:rPr>
          <w:rFonts w:ascii="Segoe UI" w:hAnsi="Segoe UI" w:cs="Segoe UI"/>
        </w:rPr>
        <w:t>Stepien</w:t>
      </w:r>
      <w:proofErr w:type="spellEnd"/>
    </w:p>
    <w:p w:rsidR="00782CAE" w:rsidRPr="00782CAE" w:rsidRDefault="00782CAE" w:rsidP="00260DAF">
      <w:pPr>
        <w:widowControl w:val="0"/>
        <w:autoSpaceDE w:val="0"/>
        <w:autoSpaceDN w:val="0"/>
        <w:adjustRightInd w:val="0"/>
        <w:spacing w:after="0" w:line="240" w:lineRule="auto"/>
        <w:rPr>
          <w:rFonts w:ascii="Segoe UI" w:hAnsi="Segoe UI" w:cs="Segoe UI"/>
          <w:sz w:val="12"/>
          <w:szCs w:val="12"/>
        </w:rPr>
      </w:pPr>
    </w:p>
    <w:bookmarkEnd w:id="2"/>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0B48A0" w:rsidRPr="000B48A0" w:rsidRDefault="000B48A0" w:rsidP="00AC1FB9">
      <w:pPr>
        <w:widowControl w:val="0"/>
        <w:autoSpaceDE w:val="0"/>
        <w:autoSpaceDN w:val="0"/>
        <w:adjustRightInd w:val="0"/>
        <w:spacing w:after="0" w:line="240" w:lineRule="auto"/>
        <w:jc w:val="both"/>
        <w:rPr>
          <w:rFonts w:ascii="Segoe UI" w:hAnsi="Segoe UI" w:cs="Segoe UI"/>
          <w:sz w:val="24"/>
          <w:szCs w:val="24"/>
        </w:rPr>
      </w:pPr>
      <w:r w:rsidRPr="000B48A0">
        <w:rPr>
          <w:rFonts w:ascii="Segoe UI" w:hAnsi="Segoe UI" w:cs="Segoe UI"/>
          <w:color w:val="242424"/>
          <w:sz w:val="24"/>
          <w:szCs w:val="24"/>
          <w:shd w:val="clear" w:color="auto" w:fill="FFFFFF"/>
        </w:rPr>
        <w:t>Brenna</w:t>
      </w:r>
      <w:r w:rsidRPr="000B48A0">
        <w:rPr>
          <w:rFonts w:ascii="Segoe UI" w:hAnsi="Segoe UI" w:cs="Segoe UI"/>
          <w:color w:val="242424"/>
          <w:sz w:val="24"/>
          <w:szCs w:val="24"/>
          <w:shd w:val="clear" w:color="auto" w:fill="FFFFFF"/>
        </w:rPr>
        <w:t xml:space="preserve"> </w:t>
      </w:r>
      <w:r w:rsidRPr="000B48A0">
        <w:rPr>
          <w:rFonts w:ascii="Segoe UI" w:hAnsi="Segoe UI" w:cs="Segoe UI"/>
          <w:color w:val="242424"/>
          <w:sz w:val="24"/>
          <w:szCs w:val="24"/>
          <w:shd w:val="clear" w:color="auto" w:fill="FFFFFF"/>
        </w:rPr>
        <w:t>Kennedy-Moore</w:t>
      </w:r>
      <w:r w:rsidRPr="000B48A0">
        <w:rPr>
          <w:rFonts w:ascii="Segoe UI" w:hAnsi="Segoe UI" w:cs="Segoe UI"/>
          <w:color w:val="242424"/>
          <w:sz w:val="24"/>
          <w:szCs w:val="24"/>
          <w:shd w:val="clear" w:color="auto" w:fill="FFFFFF"/>
        </w:rPr>
        <w:t xml:space="preserve">, </w:t>
      </w:r>
      <w:r w:rsidR="00602669" w:rsidRPr="000B48A0">
        <w:rPr>
          <w:rFonts w:ascii="Segoe UI" w:hAnsi="Segoe UI" w:cs="Segoe UI"/>
          <w:sz w:val="24"/>
          <w:szCs w:val="24"/>
        </w:rPr>
        <w:t xml:space="preserve">Dawn Chia, </w:t>
      </w:r>
      <w:r w:rsidRPr="000B48A0">
        <w:rPr>
          <w:rFonts w:ascii="Segoe UI" w:hAnsi="Segoe UI" w:cs="Segoe UI"/>
          <w:sz w:val="24"/>
          <w:szCs w:val="24"/>
        </w:rPr>
        <w:t xml:space="preserve">Chris </w:t>
      </w:r>
      <w:proofErr w:type="spellStart"/>
      <w:r w:rsidRPr="000B48A0">
        <w:rPr>
          <w:rFonts w:ascii="Segoe UI" w:hAnsi="Segoe UI" w:cs="Segoe UI"/>
          <w:sz w:val="24"/>
          <w:szCs w:val="24"/>
        </w:rPr>
        <w:t>Heulitt</w:t>
      </w:r>
      <w:proofErr w:type="spellEnd"/>
      <w:r w:rsidRPr="000B48A0">
        <w:rPr>
          <w:rFonts w:ascii="Segoe UI" w:hAnsi="Segoe UI" w:cs="Segoe UI"/>
          <w:sz w:val="24"/>
          <w:szCs w:val="24"/>
        </w:rPr>
        <w:t>,</w:t>
      </w:r>
    </w:p>
    <w:p w:rsidR="00AC1FB9" w:rsidRPr="00597ECB" w:rsidRDefault="00200D76" w:rsidP="00AC1FB9">
      <w:pPr>
        <w:widowControl w:val="0"/>
        <w:autoSpaceDE w:val="0"/>
        <w:autoSpaceDN w:val="0"/>
        <w:adjustRightInd w:val="0"/>
        <w:spacing w:after="0" w:line="240" w:lineRule="auto"/>
        <w:jc w:val="both"/>
        <w:rPr>
          <w:rFonts w:ascii="Segoe UI" w:hAnsi="Segoe UI" w:cs="Segoe UI"/>
          <w:sz w:val="24"/>
          <w:szCs w:val="24"/>
        </w:rPr>
      </w:pPr>
      <w:r w:rsidRPr="000B48A0">
        <w:rPr>
          <w:rFonts w:ascii="Segoe UI" w:hAnsi="Segoe UI" w:cs="Segoe UI"/>
          <w:sz w:val="24"/>
          <w:szCs w:val="24"/>
        </w:rPr>
        <w:t xml:space="preserve">Mark Friedman, </w:t>
      </w:r>
      <w:r w:rsidR="004444E6" w:rsidRPr="000B48A0">
        <w:rPr>
          <w:rFonts w:ascii="Segoe UI" w:hAnsi="Segoe UI" w:cs="Segoe UI"/>
          <w:sz w:val="24"/>
          <w:szCs w:val="24"/>
        </w:rPr>
        <w:t xml:space="preserve">Robert Leighton, Patrick Leighton, </w:t>
      </w:r>
      <w:r w:rsidR="00652B0B" w:rsidRPr="000B48A0">
        <w:rPr>
          <w:rFonts w:ascii="Segoe UI" w:hAnsi="Segoe UI" w:cs="Segoe UI"/>
          <w:sz w:val="24"/>
          <w:szCs w:val="24"/>
        </w:rPr>
        <w:t xml:space="preserve">Alexander A. </w:t>
      </w:r>
      <w:proofErr w:type="spellStart"/>
      <w:r w:rsidR="00652B0B" w:rsidRPr="000B48A0">
        <w:rPr>
          <w:rFonts w:ascii="Segoe UI" w:hAnsi="Segoe UI" w:cs="Segoe UI"/>
          <w:sz w:val="24"/>
          <w:szCs w:val="24"/>
        </w:rPr>
        <w:t>Ladnyk</w:t>
      </w:r>
      <w:proofErr w:type="spellEnd"/>
      <w:r w:rsidR="00652B0B" w:rsidRPr="000B48A0">
        <w:rPr>
          <w:rFonts w:ascii="Segoe UI" w:hAnsi="Segoe UI" w:cs="Segoe UI"/>
          <w:sz w:val="24"/>
          <w:szCs w:val="24"/>
        </w:rPr>
        <w:t xml:space="preserve">, </w:t>
      </w:r>
      <w:r w:rsidR="00363930" w:rsidRPr="000B48A0">
        <w:rPr>
          <w:rFonts w:ascii="Segoe UI" w:hAnsi="Segoe UI" w:cs="Segoe UI"/>
          <w:sz w:val="24"/>
          <w:szCs w:val="24"/>
        </w:rPr>
        <w:t xml:space="preserve">Kelly Nitti, </w:t>
      </w:r>
      <w:r w:rsidR="00AF3327" w:rsidRPr="000B48A0">
        <w:rPr>
          <w:rFonts w:ascii="Segoe UI" w:hAnsi="Segoe UI" w:cs="Segoe UI"/>
          <w:sz w:val="24"/>
          <w:szCs w:val="24"/>
        </w:rPr>
        <w:t xml:space="preserve">Deacon John Grussler, Lauren Clayton, </w:t>
      </w:r>
      <w:r w:rsidR="00E5176B" w:rsidRPr="000B48A0">
        <w:rPr>
          <w:rFonts w:ascii="Segoe UI" w:hAnsi="Segoe UI" w:cs="Segoe UI"/>
          <w:sz w:val="24"/>
          <w:szCs w:val="24"/>
        </w:rPr>
        <w:t xml:space="preserve">Joseph Edralin, Margie Tiongson, </w:t>
      </w:r>
      <w:r w:rsidR="0024006B" w:rsidRPr="000B48A0">
        <w:rPr>
          <w:rFonts w:ascii="Segoe UI" w:hAnsi="Segoe UI" w:cs="Segoe UI"/>
          <w:sz w:val="24"/>
          <w:szCs w:val="24"/>
        </w:rPr>
        <w:t xml:space="preserve">Pat Tagliaferri, </w:t>
      </w:r>
      <w:r w:rsidR="00DE7443" w:rsidRPr="000B48A0">
        <w:rPr>
          <w:rFonts w:ascii="Segoe UI" w:hAnsi="Segoe UI" w:cs="Segoe UI"/>
          <w:sz w:val="24"/>
          <w:szCs w:val="24"/>
        </w:rPr>
        <w:t xml:space="preserve">Kevin, </w:t>
      </w:r>
      <w:r w:rsidR="00494FFD" w:rsidRPr="000B48A0">
        <w:rPr>
          <w:rFonts w:ascii="Segoe UI" w:hAnsi="Segoe UI" w:cs="Segoe UI"/>
          <w:sz w:val="24"/>
          <w:szCs w:val="24"/>
        </w:rPr>
        <w:t>Vincent Cooper, Jr.</w:t>
      </w:r>
      <w:r w:rsidR="00AC1FB9" w:rsidRPr="000B48A0">
        <w:rPr>
          <w:rFonts w:ascii="Segoe UI" w:hAnsi="Segoe UI" w:cs="Segoe UI"/>
          <w:sz w:val="24"/>
          <w:szCs w:val="24"/>
        </w:rPr>
        <w:t xml:space="preserve">, Gail </w:t>
      </w:r>
      <w:proofErr w:type="spellStart"/>
      <w:r w:rsidR="00AC1FB9" w:rsidRPr="000B48A0">
        <w:rPr>
          <w:rFonts w:ascii="Segoe UI" w:hAnsi="Segoe UI" w:cs="Segoe UI"/>
          <w:sz w:val="24"/>
          <w:szCs w:val="24"/>
        </w:rPr>
        <w:t>Ladnyk</w:t>
      </w:r>
      <w:proofErr w:type="spellEnd"/>
      <w:r w:rsidR="00AC1FB9" w:rsidRPr="000B48A0">
        <w:rPr>
          <w:rFonts w:ascii="Segoe UI" w:hAnsi="Segoe UI" w:cs="Segoe UI"/>
          <w:sz w:val="24"/>
          <w:szCs w:val="24"/>
        </w:rPr>
        <w:t xml:space="preserve">, Leo </w:t>
      </w:r>
      <w:proofErr w:type="spellStart"/>
      <w:r w:rsidR="00AC1FB9" w:rsidRPr="000B48A0">
        <w:rPr>
          <w:rFonts w:ascii="Segoe UI" w:hAnsi="Segoe UI" w:cs="Segoe UI"/>
          <w:sz w:val="24"/>
          <w:szCs w:val="24"/>
        </w:rPr>
        <w:t>Genovesi</w:t>
      </w:r>
      <w:proofErr w:type="spellEnd"/>
      <w:r w:rsidR="00AC1FB9" w:rsidRPr="000B48A0">
        <w:rPr>
          <w:rFonts w:ascii="Segoe UI" w:hAnsi="Segoe UI" w:cs="Segoe UI"/>
          <w:sz w:val="24"/>
          <w:szCs w:val="24"/>
        </w:rPr>
        <w:t xml:space="preserve">, Sloane Donnelly, Richard Buckley, Tony </w:t>
      </w:r>
      <w:proofErr w:type="spellStart"/>
      <w:r w:rsidR="00AC1FB9" w:rsidRPr="000B48A0">
        <w:rPr>
          <w:rFonts w:ascii="Segoe UI" w:hAnsi="Segoe UI" w:cs="Segoe UI"/>
          <w:sz w:val="24"/>
          <w:szCs w:val="24"/>
        </w:rPr>
        <w:t>Ragolia</w:t>
      </w:r>
      <w:proofErr w:type="spellEnd"/>
      <w:r w:rsidR="00AC1FB9" w:rsidRPr="000B48A0">
        <w:rPr>
          <w:rFonts w:ascii="Segoe UI" w:hAnsi="Segoe UI" w:cs="Segoe UI"/>
          <w:sz w:val="24"/>
          <w:szCs w:val="24"/>
        </w:rPr>
        <w:t xml:space="preserve">, Barbara Burrows, John Matthews, Pam </w:t>
      </w:r>
      <w:proofErr w:type="spellStart"/>
      <w:r w:rsidR="00AC1FB9" w:rsidRPr="000B48A0">
        <w:rPr>
          <w:rFonts w:ascii="Segoe UI" w:hAnsi="Segoe UI" w:cs="Segoe UI"/>
          <w:sz w:val="24"/>
          <w:szCs w:val="24"/>
        </w:rPr>
        <w:t>Yuhas</w:t>
      </w:r>
      <w:proofErr w:type="spellEnd"/>
      <w:r w:rsidR="00AC1FB9" w:rsidRPr="000B48A0">
        <w:rPr>
          <w:rFonts w:ascii="Segoe UI" w:hAnsi="Segoe UI" w:cs="Segoe UI"/>
          <w:sz w:val="24"/>
          <w:szCs w:val="24"/>
        </w:rPr>
        <w:t xml:space="preserve">,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bookmarkStart w:id="3" w:name="_GoBack"/>
      <w:bookmarkEnd w:id="3"/>
      <w:r w:rsidRPr="00FB670F">
        <w:rPr>
          <w:rFonts w:ascii="Segoe UI" w:hAnsi="Segoe UI" w:cs="Segoe UI"/>
          <w:b/>
          <w:bCs/>
          <w:sz w:val="23"/>
          <w:szCs w:val="23"/>
        </w:rPr>
        <w:t>OUR DECEASED</w:t>
      </w:r>
    </w:p>
    <w:p w:rsidR="00AC1FB9" w:rsidRPr="00FB670F" w:rsidRDefault="00C8412C" w:rsidP="001D7AE8">
      <w:pPr>
        <w:spacing w:after="0" w:line="240" w:lineRule="auto"/>
        <w:jc w:val="both"/>
        <w:textAlignment w:val="baseline"/>
        <w:outlineLvl w:val="0"/>
        <w:rPr>
          <w:rFonts w:ascii="Segoe UI" w:hAnsi="Segoe UI" w:cs="Segoe UI"/>
          <w:sz w:val="24"/>
          <w:szCs w:val="24"/>
        </w:rPr>
      </w:pPr>
      <w:r>
        <w:rPr>
          <w:rFonts w:ascii="Segoe UI" w:eastAsia="Times New Roman" w:hAnsi="Segoe UI" w:cs="Segoe UI"/>
          <w:kern w:val="36"/>
          <w:sz w:val="24"/>
          <w:szCs w:val="24"/>
          <w:bdr w:val="none" w:sz="0" w:space="0" w:color="auto" w:frame="1"/>
        </w:rPr>
        <w:t xml:space="preserve">Annamae Alvino, </w:t>
      </w:r>
      <w:r w:rsidR="001D7AE8" w:rsidRPr="001D7AE8">
        <w:rPr>
          <w:rFonts w:ascii="Segoe UI" w:eastAsia="Times New Roman" w:hAnsi="Segoe UI" w:cs="Segoe UI"/>
          <w:kern w:val="36"/>
          <w:sz w:val="24"/>
          <w:szCs w:val="24"/>
          <w:bdr w:val="none" w:sz="0" w:space="0" w:color="auto" w:frame="1"/>
        </w:rPr>
        <w:t xml:space="preserve">Richard E. </w:t>
      </w:r>
      <w:proofErr w:type="spellStart"/>
      <w:r w:rsidR="001D7AE8" w:rsidRPr="001D7AE8">
        <w:rPr>
          <w:rFonts w:ascii="Segoe UI" w:eastAsia="Times New Roman" w:hAnsi="Segoe UI" w:cs="Segoe UI"/>
          <w:kern w:val="36"/>
          <w:sz w:val="24"/>
          <w:szCs w:val="24"/>
          <w:bdr w:val="none" w:sz="0" w:space="0" w:color="auto" w:frame="1"/>
        </w:rPr>
        <w:t>Tatka</w:t>
      </w:r>
      <w:proofErr w:type="spellEnd"/>
      <w:r w:rsidR="001D7AE8" w:rsidRPr="001D7AE8">
        <w:rPr>
          <w:rFonts w:ascii="Segoe UI" w:eastAsia="Times New Roman" w:hAnsi="Segoe UI" w:cs="Segoe UI"/>
          <w:kern w:val="36"/>
          <w:sz w:val="24"/>
          <w:szCs w:val="24"/>
          <w:bdr w:val="none" w:sz="0" w:space="0" w:color="auto" w:frame="1"/>
        </w:rPr>
        <w:t xml:space="preserve">, </w:t>
      </w:r>
      <w:r w:rsidR="00C12FD8" w:rsidRPr="001D7AE8">
        <w:rPr>
          <w:rFonts w:ascii="Segoe UI" w:hAnsi="Segoe UI" w:cs="Segoe UI"/>
          <w:sz w:val="24"/>
          <w:szCs w:val="24"/>
          <w:shd w:val="clear" w:color="auto" w:fill="FFFFFF"/>
        </w:rPr>
        <w:t xml:space="preserve">Louis </w:t>
      </w:r>
      <w:r w:rsidR="00C12FD8" w:rsidRPr="00C12FD8">
        <w:rPr>
          <w:rFonts w:ascii="Segoe UI" w:hAnsi="Segoe UI" w:cs="Segoe UI"/>
          <w:sz w:val="24"/>
          <w:szCs w:val="24"/>
          <w:shd w:val="clear" w:color="auto" w:fill="FFFFFF"/>
        </w:rPr>
        <w:t xml:space="preserve">Millington, Jr, </w:t>
      </w:r>
      <w:r w:rsidR="00F77DAC" w:rsidRPr="00C12FD8">
        <w:rPr>
          <w:rFonts w:ascii="Segoe UI" w:hAnsi="Segoe UI" w:cs="Segoe UI"/>
          <w:sz w:val="24"/>
          <w:szCs w:val="24"/>
        </w:rPr>
        <w:t>Helen Potash</w:t>
      </w:r>
      <w:r w:rsidR="001D7AE8">
        <w:rPr>
          <w:rFonts w:ascii="Segoe UI" w:hAnsi="Segoe UI" w:cs="Segoe UI"/>
          <w:sz w:val="24"/>
          <w:szCs w:val="24"/>
        </w:rPr>
        <w:t xml:space="preserve">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597ECB" w:rsidRPr="00597ECB" w:rsidRDefault="00597ECB" w:rsidP="00597ECB">
      <w:pPr>
        <w:spacing w:after="0" w:line="240" w:lineRule="auto"/>
        <w:rPr>
          <w:rFonts w:ascii="Segoe UI" w:hAnsi="Segoe UI" w:cs="Segoe UI"/>
          <w:b/>
          <w:sz w:val="18"/>
          <w:szCs w:val="18"/>
        </w:rPr>
      </w:pPr>
      <w:r w:rsidRPr="00597ECB">
        <w:rPr>
          <w:rFonts w:ascii="Segoe UI" w:hAnsi="Segoe UI" w:cs="Segoe UI"/>
          <w:b/>
          <w:sz w:val="18"/>
          <w:szCs w:val="18"/>
        </w:rPr>
        <w:t>Saturday, April 15</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V Zielinski  Em. </w:t>
      </w:r>
      <w:r w:rsidRPr="007C5E9F">
        <w:rPr>
          <w:rFonts w:ascii="Segoe UI" w:hAnsi="Segoe UI" w:cs="Segoe UI"/>
          <w:bCs/>
          <w:sz w:val="18"/>
          <w:szCs w:val="18"/>
          <w:lang w:val="es-CO"/>
        </w:rPr>
        <w:t>C Benitez</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5:15pm SHC ~ Msgr. Dennis L.L Seabrook  EM. J&amp;T Breuer</w:t>
      </w:r>
    </w:p>
    <w:p w:rsidR="00597ECB" w:rsidRPr="00597ECB" w:rsidRDefault="00597ECB" w:rsidP="00597ECB">
      <w:pPr>
        <w:spacing w:after="0" w:line="240" w:lineRule="auto"/>
        <w:rPr>
          <w:rFonts w:ascii="Segoe UI" w:hAnsi="Segoe UI" w:cs="Segoe UI"/>
          <w:b/>
          <w:sz w:val="18"/>
          <w:szCs w:val="18"/>
        </w:rPr>
      </w:pPr>
      <w:r w:rsidRPr="00597ECB">
        <w:rPr>
          <w:rFonts w:ascii="Segoe UI" w:hAnsi="Segoe UI" w:cs="Segoe UI"/>
          <w:b/>
          <w:sz w:val="18"/>
          <w:szCs w:val="18"/>
        </w:rPr>
        <w:t>Sunday, April 16</w:t>
      </w:r>
      <w:r>
        <w:rPr>
          <w:rFonts w:ascii="Segoe UI" w:hAnsi="Segoe UI" w:cs="Segoe UI"/>
          <w:b/>
          <w:sz w:val="18"/>
          <w:szCs w:val="18"/>
        </w:rPr>
        <w:t xml:space="preserve"> DIVINE MERCY SUNDAY</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9:00 SHC ~ Msgr. Dennis L.R Micharski   Em  E Wengryn E Wirzburger</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 xml:space="preserve">10:00 HCC ~ Fr. Charles  </w:t>
      </w:r>
      <w:r>
        <w:rPr>
          <w:rFonts w:ascii="Segoe UI" w:hAnsi="Segoe UI" w:cs="Segoe UI"/>
          <w:bCs/>
          <w:sz w:val="18"/>
          <w:szCs w:val="18"/>
        </w:rPr>
        <w:t xml:space="preserve">L </w:t>
      </w:r>
      <w:r w:rsidRPr="007C5E9F">
        <w:rPr>
          <w:rFonts w:ascii="Segoe UI" w:hAnsi="Segoe UI" w:cs="Segoe UI"/>
          <w:bCs/>
          <w:sz w:val="18"/>
          <w:szCs w:val="18"/>
        </w:rPr>
        <w:t>O Nnadi</w:t>
      </w:r>
      <w:r>
        <w:rPr>
          <w:rFonts w:ascii="Segoe UI" w:hAnsi="Segoe UI" w:cs="Segoe UI"/>
          <w:bCs/>
          <w:sz w:val="18"/>
          <w:szCs w:val="18"/>
        </w:rPr>
        <w:t xml:space="preserve">  EM V Kamah</w:t>
      </w:r>
    </w:p>
    <w:p w:rsidR="00597ECB" w:rsidRPr="007C5E9F" w:rsidRDefault="00597ECB" w:rsidP="00597ECB">
      <w:pPr>
        <w:spacing w:after="0" w:line="240" w:lineRule="auto"/>
        <w:rPr>
          <w:rFonts w:ascii="Segoe UI" w:hAnsi="Segoe UI" w:cs="Segoe UI"/>
          <w:bCs/>
          <w:sz w:val="18"/>
          <w:szCs w:val="18"/>
        </w:rPr>
      </w:pPr>
      <w:r w:rsidRPr="007C5E9F">
        <w:rPr>
          <w:rFonts w:ascii="Segoe UI" w:hAnsi="Segoe UI" w:cs="Segoe UI"/>
          <w:bCs/>
          <w:sz w:val="18"/>
          <w:szCs w:val="18"/>
        </w:rPr>
        <w:t>11:15 SHC ~ Msgr. Dennis L.  M. Rogers Em  T. Rizzuto, M. Tovar</w:t>
      </w:r>
    </w:p>
    <w:p w:rsidR="00597ECB" w:rsidRDefault="00597ECB" w:rsidP="00597ECB">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Marcin  L.</w:t>
      </w:r>
    </w:p>
    <w:p w:rsidR="001D7AE8" w:rsidRDefault="001D7AE8" w:rsidP="001D7AE8">
      <w:pPr>
        <w:spacing w:after="0" w:line="240" w:lineRule="auto"/>
        <w:rPr>
          <w:rFonts w:ascii="Segoe UI" w:hAnsi="Segoe UI" w:cs="Segoe UI"/>
          <w:b/>
          <w:sz w:val="18"/>
          <w:szCs w:val="18"/>
        </w:rPr>
      </w:pPr>
      <w:bookmarkStart w:id="4" w:name="_Hlk106087612"/>
    </w:p>
    <w:p w:rsidR="001D7AE8" w:rsidRPr="001D7AE8" w:rsidRDefault="001D7AE8" w:rsidP="001D7AE8">
      <w:pPr>
        <w:spacing w:after="0" w:line="240" w:lineRule="auto"/>
        <w:rPr>
          <w:rFonts w:ascii="Segoe UI" w:hAnsi="Segoe UI" w:cs="Segoe UI"/>
          <w:b/>
          <w:sz w:val="18"/>
          <w:szCs w:val="18"/>
        </w:rPr>
      </w:pPr>
      <w:r w:rsidRPr="001D7AE8">
        <w:rPr>
          <w:rFonts w:ascii="Segoe UI" w:hAnsi="Segoe UI" w:cs="Segoe UI"/>
          <w:b/>
          <w:sz w:val="18"/>
          <w:szCs w:val="18"/>
        </w:rPr>
        <w:t>Saturday, April 22</w:t>
      </w:r>
    </w:p>
    <w:p w:rsidR="001D7AE8" w:rsidRPr="007C5E9F" w:rsidRDefault="001D7AE8" w:rsidP="001D7AE8">
      <w:pPr>
        <w:spacing w:after="0" w:line="240" w:lineRule="auto"/>
        <w:rPr>
          <w:rFonts w:ascii="Segoe UI" w:hAnsi="Segoe UI" w:cs="Segoe UI"/>
          <w:bCs/>
          <w:sz w:val="18"/>
          <w:szCs w:val="18"/>
        </w:rPr>
      </w:pPr>
      <w:r w:rsidRPr="007C5E9F">
        <w:rPr>
          <w:rFonts w:ascii="Segoe UI" w:hAnsi="Segoe UI" w:cs="Segoe UI"/>
          <w:bCs/>
          <w:sz w:val="18"/>
          <w:szCs w:val="18"/>
        </w:rPr>
        <w:t>4:00pm HCC ~ Fr Charles L. R Micharski        Em. A Lennon</w:t>
      </w:r>
    </w:p>
    <w:p w:rsidR="001D7AE8" w:rsidRPr="007C5E9F" w:rsidRDefault="001D7AE8" w:rsidP="001D7AE8">
      <w:pPr>
        <w:spacing w:after="0" w:line="240" w:lineRule="auto"/>
        <w:rPr>
          <w:rFonts w:ascii="Segoe UI" w:hAnsi="Segoe UI" w:cs="Segoe UI"/>
          <w:bCs/>
          <w:sz w:val="18"/>
          <w:szCs w:val="18"/>
        </w:rPr>
      </w:pPr>
      <w:r w:rsidRPr="007C5E9F">
        <w:rPr>
          <w:rFonts w:ascii="Segoe UI" w:hAnsi="Segoe UI" w:cs="Segoe UI"/>
          <w:bCs/>
          <w:sz w:val="18"/>
          <w:szCs w:val="18"/>
        </w:rPr>
        <w:t>5:15pm SHC ~ Msgr. Dennis L. K Willever EM. S&amp;K Farruggio</w:t>
      </w:r>
    </w:p>
    <w:p w:rsidR="001D7AE8" w:rsidRPr="001D7AE8" w:rsidRDefault="001D7AE8" w:rsidP="001D7AE8">
      <w:pPr>
        <w:spacing w:after="0" w:line="240" w:lineRule="auto"/>
        <w:rPr>
          <w:rFonts w:ascii="Segoe UI" w:hAnsi="Segoe UI" w:cs="Segoe UI"/>
          <w:b/>
          <w:sz w:val="18"/>
          <w:szCs w:val="18"/>
        </w:rPr>
      </w:pPr>
      <w:r w:rsidRPr="001D7AE8">
        <w:rPr>
          <w:rFonts w:ascii="Segoe UI" w:hAnsi="Segoe UI" w:cs="Segoe UI"/>
          <w:b/>
          <w:sz w:val="18"/>
          <w:szCs w:val="18"/>
        </w:rPr>
        <w:t>Sunday, April 23</w:t>
      </w:r>
    </w:p>
    <w:p w:rsidR="001D7AE8" w:rsidRPr="007C5E9F" w:rsidRDefault="001D7AE8" w:rsidP="001D7AE8">
      <w:pPr>
        <w:spacing w:after="0" w:line="240" w:lineRule="auto"/>
        <w:rPr>
          <w:rFonts w:ascii="Segoe UI" w:hAnsi="Segoe UI" w:cs="Segoe UI"/>
          <w:bCs/>
          <w:sz w:val="18"/>
          <w:szCs w:val="18"/>
        </w:rPr>
      </w:pPr>
      <w:r w:rsidRPr="007C5E9F">
        <w:rPr>
          <w:rFonts w:ascii="Segoe UI" w:hAnsi="Segoe UI" w:cs="Segoe UI"/>
          <w:bCs/>
          <w:sz w:val="18"/>
          <w:szCs w:val="18"/>
        </w:rPr>
        <w:t>9:00 SHC ~ Msgr. Dennis L.F Zielinski   Em E Zielinski J Elli</w:t>
      </w:r>
    </w:p>
    <w:p w:rsidR="001D7AE8" w:rsidRPr="007C5E9F" w:rsidRDefault="001D7AE8" w:rsidP="001D7AE8">
      <w:pPr>
        <w:spacing w:after="0" w:line="240" w:lineRule="auto"/>
        <w:rPr>
          <w:rFonts w:ascii="Segoe UI" w:hAnsi="Segoe UI" w:cs="Segoe UI"/>
          <w:bCs/>
          <w:sz w:val="18"/>
          <w:szCs w:val="18"/>
        </w:rPr>
      </w:pPr>
      <w:r w:rsidRPr="007C5E9F">
        <w:rPr>
          <w:rFonts w:ascii="Segoe UI" w:hAnsi="Segoe UI" w:cs="Segoe UI"/>
          <w:bCs/>
          <w:sz w:val="18"/>
          <w:szCs w:val="18"/>
        </w:rPr>
        <w:t>10:00 HCC ~ Fr. Charles L R Nnajiofor D Ezeuka</w:t>
      </w:r>
    </w:p>
    <w:p w:rsidR="001D7AE8" w:rsidRPr="007C5E9F" w:rsidRDefault="001D7AE8" w:rsidP="001D7AE8">
      <w:pPr>
        <w:spacing w:after="0" w:line="240" w:lineRule="auto"/>
        <w:rPr>
          <w:rFonts w:ascii="Segoe UI" w:hAnsi="Segoe UI" w:cs="Segoe UI"/>
          <w:bCs/>
          <w:sz w:val="18"/>
          <w:szCs w:val="18"/>
        </w:rPr>
      </w:pPr>
      <w:r w:rsidRPr="007C5E9F">
        <w:rPr>
          <w:rFonts w:ascii="Segoe UI" w:hAnsi="Segoe UI" w:cs="Segoe UI"/>
          <w:bCs/>
          <w:sz w:val="18"/>
          <w:szCs w:val="18"/>
        </w:rPr>
        <w:t>11:15 SHC ~ Msgr. Dennis L.  J. Rhodes Em  A. Woloff, N. Rhodes</w:t>
      </w:r>
    </w:p>
    <w:p w:rsidR="001D7AE8" w:rsidRPr="007C5E9F" w:rsidRDefault="001D7AE8" w:rsidP="001D7AE8">
      <w:pPr>
        <w:spacing w:after="0" w:line="240" w:lineRule="auto"/>
        <w:rPr>
          <w:rFonts w:ascii="Segoe UI" w:hAnsi="Segoe UI" w:cs="Segoe UI"/>
          <w:bCs/>
          <w:sz w:val="18"/>
          <w:szCs w:val="18"/>
        </w:rPr>
      </w:pPr>
      <w:r>
        <w:rPr>
          <w:rFonts w:ascii="Segoe UI" w:hAnsi="Segoe UI" w:cs="Segoe UI"/>
          <w:bCs/>
          <w:sz w:val="18"/>
          <w:szCs w:val="18"/>
        </w:rPr>
        <w:t>12:</w:t>
      </w:r>
      <w:r w:rsidR="003D4DCF">
        <w:rPr>
          <w:rFonts w:ascii="Segoe UI" w:hAnsi="Segoe UI" w:cs="Segoe UI"/>
          <w:bCs/>
          <w:sz w:val="18"/>
          <w:szCs w:val="18"/>
        </w:rPr>
        <w:t>0</w:t>
      </w:r>
      <w:r>
        <w:rPr>
          <w:rFonts w:ascii="Segoe UI" w:hAnsi="Segoe UI" w:cs="Segoe UI"/>
          <w:bCs/>
          <w:sz w:val="18"/>
          <w:szCs w:val="18"/>
        </w:rPr>
        <w:t>0</w:t>
      </w:r>
      <w:r w:rsidRPr="007C5E9F">
        <w:rPr>
          <w:rFonts w:ascii="Segoe UI" w:hAnsi="Segoe UI" w:cs="Segoe UI"/>
          <w:bCs/>
          <w:sz w:val="18"/>
          <w:szCs w:val="18"/>
        </w:rPr>
        <w:t xml:space="preserve"> HCC Polish ~ Fr. Marcin  L.</w:t>
      </w:r>
      <w:bookmarkEnd w:id="4"/>
    </w:p>
    <w:p w:rsidR="00597ECB" w:rsidRPr="00BC66BE" w:rsidRDefault="00597ECB" w:rsidP="00F4782E">
      <w:pPr>
        <w:spacing w:after="0" w:line="240" w:lineRule="auto"/>
        <w:rPr>
          <w:rFonts w:ascii="Segoe UI" w:hAnsi="Segoe UI" w:cs="Segoe UI"/>
          <w:bCs/>
          <w:sz w:val="16"/>
          <w:szCs w:val="16"/>
        </w:rPr>
      </w:pPr>
    </w:p>
    <w:p w:rsidR="00AC1FB9" w:rsidRPr="00ED60E9" w:rsidRDefault="00AC1FB9" w:rsidP="00AC1FB9">
      <w:pPr>
        <w:widowControl w:val="0"/>
        <w:autoSpaceDE w:val="0"/>
        <w:autoSpaceDN w:val="0"/>
        <w:adjustRightInd w:val="0"/>
        <w:spacing w:after="0" w:line="240" w:lineRule="auto"/>
        <w:jc w:val="center"/>
        <w:rPr>
          <w:rFonts w:ascii="Segoe UI" w:hAnsi="Segoe UI" w:cs="Segoe UI"/>
          <w:b/>
          <w:bCs/>
        </w:rPr>
      </w:pPr>
      <w:r w:rsidRPr="00ED60E9">
        <w:rPr>
          <w:rFonts w:ascii="Segoe UI" w:hAnsi="Segoe UI" w:cs="Segoe UI"/>
          <w:b/>
          <w:bCs/>
        </w:rPr>
        <w:t>WEEKLY COLLECTION</w:t>
      </w:r>
    </w:p>
    <w:p w:rsidR="00AC1FB9" w:rsidRPr="00ED60E9" w:rsidRDefault="00AC1FB9" w:rsidP="00AC1FB9">
      <w:pPr>
        <w:widowControl w:val="0"/>
        <w:autoSpaceDE w:val="0"/>
        <w:autoSpaceDN w:val="0"/>
        <w:adjustRightInd w:val="0"/>
        <w:spacing w:after="0" w:line="240" w:lineRule="auto"/>
        <w:jc w:val="center"/>
        <w:rPr>
          <w:rFonts w:ascii="Segoe UI" w:hAnsi="Segoe UI" w:cs="Segoe UI"/>
        </w:rPr>
      </w:pPr>
      <w:r w:rsidRPr="00ED60E9">
        <w:rPr>
          <w:rFonts w:ascii="Segoe UI" w:hAnsi="Segoe UI" w:cs="Segoe UI"/>
        </w:rPr>
        <w:t xml:space="preserve">The collection for </w:t>
      </w:r>
      <w:r w:rsidR="00F05076" w:rsidRPr="00ED60E9">
        <w:rPr>
          <w:rFonts w:ascii="Segoe UI" w:hAnsi="Segoe UI" w:cs="Segoe UI"/>
        </w:rPr>
        <w:t>Easter will be announced in a few weeks</w:t>
      </w:r>
      <w:r w:rsidR="00A82FD8" w:rsidRPr="00ED60E9">
        <w:rPr>
          <w:rFonts w:ascii="Segoe UI" w:hAnsi="Segoe UI" w:cs="Segoe UI"/>
        </w:rPr>
        <w:t>.</w:t>
      </w:r>
      <w:r w:rsidR="00B4652B" w:rsidRPr="00ED60E9">
        <w:rPr>
          <w:rFonts w:ascii="Segoe UI" w:hAnsi="Segoe UI" w:cs="Segoe UI"/>
        </w:rPr>
        <w:t xml:space="preserve"> </w:t>
      </w:r>
      <w:r w:rsidRPr="00ED60E9">
        <w:rPr>
          <w:rFonts w:ascii="Segoe UI" w:hAnsi="Segoe UI" w:cs="Segoe UI"/>
        </w:rPr>
        <w:t>Thank you for your continued support</w:t>
      </w:r>
      <w:r w:rsidR="00ED60E9">
        <w:rPr>
          <w:rFonts w:ascii="Segoe UI" w:hAnsi="Segoe UI" w:cs="Segoe UI"/>
        </w:rPr>
        <w:t>.</w:t>
      </w:r>
    </w:p>
    <w:p w:rsidR="00C62348" w:rsidRPr="00ED60E9" w:rsidRDefault="00C62348" w:rsidP="00AC1FB9">
      <w:pPr>
        <w:widowControl w:val="0"/>
        <w:autoSpaceDE w:val="0"/>
        <w:autoSpaceDN w:val="0"/>
        <w:adjustRightInd w:val="0"/>
        <w:spacing w:after="0" w:line="240" w:lineRule="auto"/>
        <w:jc w:val="center"/>
        <w:rPr>
          <w:rFonts w:ascii="Segoe UI" w:hAnsi="Segoe UI" w:cs="Segoe UI"/>
          <w:b/>
          <w:bCs/>
        </w:rPr>
      </w:pPr>
    </w:p>
    <w:p w:rsidR="00AC1FB9" w:rsidRPr="00ED60E9" w:rsidRDefault="00AC1FB9" w:rsidP="00AC1FB9">
      <w:pPr>
        <w:widowControl w:val="0"/>
        <w:autoSpaceDE w:val="0"/>
        <w:autoSpaceDN w:val="0"/>
        <w:adjustRightInd w:val="0"/>
        <w:spacing w:after="0" w:line="240" w:lineRule="auto"/>
        <w:jc w:val="center"/>
        <w:rPr>
          <w:rFonts w:ascii="Segoe UI" w:hAnsi="Segoe UI" w:cs="Segoe UI"/>
          <w:b/>
          <w:bCs/>
        </w:rPr>
      </w:pPr>
      <w:r w:rsidRPr="00ED60E9">
        <w:rPr>
          <w:rFonts w:ascii="Segoe UI" w:hAnsi="Segoe UI" w:cs="Segoe UI"/>
          <w:b/>
          <w:bCs/>
        </w:rPr>
        <w:t>202</w:t>
      </w:r>
      <w:r w:rsidR="008D7E4C" w:rsidRPr="00ED60E9">
        <w:rPr>
          <w:rFonts w:ascii="Segoe UI" w:hAnsi="Segoe UI" w:cs="Segoe UI"/>
          <w:b/>
          <w:bCs/>
        </w:rPr>
        <w:t>3</w:t>
      </w:r>
      <w:r w:rsidRPr="00ED60E9">
        <w:rPr>
          <w:rFonts w:ascii="Segoe UI" w:hAnsi="Segoe UI" w:cs="Segoe UI"/>
          <w:b/>
          <w:bCs/>
        </w:rPr>
        <w:t xml:space="preserve"> ANNUAL CATHOLIC APPEAL UPDATE</w:t>
      </w:r>
    </w:p>
    <w:p w:rsidR="00AC1FB9" w:rsidRPr="00ED60E9" w:rsidRDefault="00AC1FB9" w:rsidP="00AC1FB9">
      <w:pPr>
        <w:widowControl w:val="0"/>
        <w:autoSpaceDE w:val="0"/>
        <w:autoSpaceDN w:val="0"/>
        <w:adjustRightInd w:val="0"/>
        <w:spacing w:after="0" w:line="240" w:lineRule="auto"/>
        <w:jc w:val="center"/>
        <w:rPr>
          <w:rFonts w:ascii="Segoe UI" w:hAnsi="Segoe UI" w:cs="Segoe UI"/>
        </w:rPr>
      </w:pPr>
      <w:r w:rsidRPr="00ED60E9">
        <w:rPr>
          <w:rFonts w:ascii="Segoe UI" w:hAnsi="Segoe UI" w:cs="Segoe UI"/>
        </w:rPr>
        <w:t>Goal: $33,000.00</w:t>
      </w:r>
    </w:p>
    <w:p w:rsidR="00F05076" w:rsidRPr="00ED60E9" w:rsidRDefault="00AC1FB9" w:rsidP="00F05076">
      <w:pPr>
        <w:jc w:val="center"/>
        <w:rPr>
          <w:rFonts w:ascii="Segoe UI" w:hAnsi="Segoe UI" w:cs="Segoe UI"/>
        </w:rPr>
      </w:pPr>
      <w:r w:rsidRPr="00ED60E9">
        <w:rPr>
          <w:rFonts w:ascii="Segoe UI" w:hAnsi="Segoe UI" w:cs="Segoe UI"/>
        </w:rPr>
        <w:t>Pledged:  $</w:t>
      </w:r>
      <w:r w:rsidR="00F05076" w:rsidRPr="00ED60E9">
        <w:rPr>
          <w:rFonts w:ascii="Segoe UI" w:hAnsi="Segoe UI" w:cs="Segoe UI"/>
          <w:color w:val="242424"/>
          <w:bdr w:val="none" w:sz="0" w:space="0" w:color="auto" w:frame="1"/>
          <w:shd w:val="clear" w:color="auto" w:fill="FFFFFF"/>
        </w:rPr>
        <w:t>$36,616.00 (111% of Goal)</w:t>
      </w:r>
    </w:p>
    <w:p w:rsidR="00AC1FB9" w:rsidRPr="00ED60E9"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ED60E9">
        <w:rPr>
          <w:rFonts w:ascii="Segoe UI" w:hAnsi="Segoe UI" w:cs="Segoe UI"/>
          <w:b/>
          <w:bCs/>
          <w:sz w:val="20"/>
          <w:szCs w:val="20"/>
        </w:rPr>
        <w:t>READINGS FOR THE WEEK</w:t>
      </w:r>
    </w:p>
    <w:p w:rsidR="00F05076" w:rsidRPr="00ED60E9" w:rsidRDefault="00F05076" w:rsidP="00597ECB">
      <w:pPr>
        <w:pStyle w:val="NormalWeb"/>
        <w:shd w:val="clear" w:color="auto" w:fill="FFFFFF"/>
        <w:spacing w:before="0" w:beforeAutospacing="0" w:after="0" w:afterAutospacing="0"/>
        <w:jc w:val="center"/>
        <w:rPr>
          <w:rStyle w:val="Strong"/>
          <w:rFonts w:ascii="Segoe UI" w:hAnsi="Segoe UI" w:cs="Segoe UI"/>
          <w:color w:val="000000"/>
          <w:sz w:val="20"/>
          <w:szCs w:val="20"/>
        </w:rPr>
      </w:pPr>
      <w:bookmarkStart w:id="5" w:name="_Hlk131175529"/>
      <w:r w:rsidRPr="00ED60E9">
        <w:rPr>
          <w:rStyle w:val="Strong"/>
          <w:rFonts w:ascii="Segoe UI" w:hAnsi="Segoe UI" w:cs="Segoe UI"/>
          <w:color w:val="000000"/>
          <w:sz w:val="20"/>
          <w:szCs w:val="20"/>
        </w:rPr>
        <w:t>The Second Week of Easter</w:t>
      </w:r>
      <w:bookmarkEnd w:id="5"/>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Sunday </w:t>
      </w:r>
      <w:r w:rsidRPr="00ED60E9">
        <w:rPr>
          <w:rFonts w:ascii="Segoe UI" w:hAnsi="Segoe UI" w:cs="Segoe UI"/>
          <w:color w:val="000000"/>
          <w:sz w:val="20"/>
          <w:szCs w:val="20"/>
        </w:rPr>
        <w:t>Acts 2:42-47; 1 Pt 1:3-9; Jn 20:19-31</w:t>
      </w:r>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Monday </w:t>
      </w:r>
      <w:r w:rsidRPr="00ED60E9">
        <w:rPr>
          <w:rFonts w:ascii="Segoe UI" w:hAnsi="Segoe UI" w:cs="Segoe UI"/>
          <w:color w:val="000000"/>
          <w:sz w:val="20"/>
          <w:szCs w:val="20"/>
        </w:rPr>
        <w:t>Acts 4:23-31; Jn 3:1-8</w:t>
      </w:r>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Tuesday </w:t>
      </w:r>
      <w:r w:rsidRPr="00ED60E9">
        <w:rPr>
          <w:rFonts w:ascii="Segoe UI" w:hAnsi="Segoe UI" w:cs="Segoe UI"/>
          <w:color w:val="000000"/>
          <w:sz w:val="20"/>
          <w:szCs w:val="20"/>
        </w:rPr>
        <w:t>Acts 4:32-37; Jn 3:7b-15</w:t>
      </w:r>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Wednesday </w:t>
      </w:r>
      <w:r w:rsidRPr="00ED60E9">
        <w:rPr>
          <w:rFonts w:ascii="Segoe UI" w:hAnsi="Segoe UI" w:cs="Segoe UI"/>
          <w:color w:val="000000"/>
          <w:sz w:val="20"/>
          <w:szCs w:val="20"/>
        </w:rPr>
        <w:t>Acts 5:17-26; Jn 3:16-21</w:t>
      </w:r>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Thursday </w:t>
      </w:r>
      <w:r w:rsidRPr="00ED60E9">
        <w:rPr>
          <w:rFonts w:ascii="Segoe UI" w:hAnsi="Segoe UI" w:cs="Segoe UI"/>
          <w:color w:val="000000"/>
          <w:sz w:val="20"/>
          <w:szCs w:val="20"/>
        </w:rPr>
        <w:t>Acts 5:27-33; Jn 3:31-36</w:t>
      </w:r>
    </w:p>
    <w:p w:rsidR="00F05076" w:rsidRPr="00ED60E9" w:rsidRDefault="00F05076" w:rsidP="00F05076">
      <w:pPr>
        <w:pStyle w:val="NormalWeb"/>
        <w:shd w:val="clear" w:color="auto" w:fill="FFFFFF"/>
        <w:spacing w:before="0" w:beforeAutospacing="0" w:after="0" w:afterAutospacing="0"/>
        <w:jc w:val="center"/>
        <w:rPr>
          <w:rFonts w:ascii="Segoe UI" w:hAnsi="Segoe UI" w:cs="Segoe UI"/>
          <w:color w:val="000000"/>
          <w:sz w:val="20"/>
          <w:szCs w:val="20"/>
        </w:rPr>
      </w:pPr>
      <w:r w:rsidRPr="00ED60E9">
        <w:rPr>
          <w:rStyle w:val="Strong"/>
          <w:rFonts w:ascii="Segoe UI" w:hAnsi="Segoe UI" w:cs="Segoe UI"/>
          <w:color w:val="000000"/>
          <w:sz w:val="20"/>
          <w:szCs w:val="20"/>
        </w:rPr>
        <w:t xml:space="preserve">Friday </w:t>
      </w:r>
      <w:r w:rsidRPr="00ED60E9">
        <w:rPr>
          <w:rFonts w:ascii="Segoe UI" w:hAnsi="Segoe UI" w:cs="Segoe UI"/>
          <w:color w:val="000000"/>
          <w:sz w:val="20"/>
          <w:szCs w:val="20"/>
        </w:rPr>
        <w:t>Acts 5:34-42; Jn 6:1-15</w:t>
      </w:r>
      <w:r w:rsidRPr="00ED60E9">
        <w:rPr>
          <w:rFonts w:ascii="Segoe UI" w:hAnsi="Segoe UI" w:cs="Segoe UI"/>
          <w:color w:val="000000"/>
          <w:sz w:val="20"/>
          <w:szCs w:val="20"/>
        </w:rPr>
        <w:br/>
      </w:r>
      <w:r w:rsidRPr="00ED60E9">
        <w:rPr>
          <w:rStyle w:val="Strong"/>
          <w:rFonts w:ascii="Segoe UI" w:hAnsi="Segoe UI" w:cs="Segoe UI"/>
          <w:color w:val="000000"/>
          <w:sz w:val="20"/>
          <w:szCs w:val="20"/>
        </w:rPr>
        <w:t xml:space="preserve">Saturday </w:t>
      </w:r>
      <w:r w:rsidRPr="00ED60E9">
        <w:rPr>
          <w:rFonts w:ascii="Segoe UI" w:hAnsi="Segoe UI" w:cs="Segoe UI"/>
          <w:color w:val="000000"/>
          <w:sz w:val="20"/>
          <w:szCs w:val="20"/>
        </w:rPr>
        <w:t>Acts 6:1-7; Jn 6:16-21</w:t>
      </w:r>
    </w:p>
    <w:p w:rsidR="001C3714" w:rsidRPr="00ED60E9" w:rsidRDefault="001C3714" w:rsidP="007934FE">
      <w:pPr>
        <w:spacing w:after="0" w:line="235" w:lineRule="auto"/>
        <w:jc w:val="center"/>
        <w:rPr>
          <w:rStyle w:val="Strong"/>
          <w:rFonts w:ascii="Segoe UI" w:hAnsi="Segoe UI" w:cs="Segoe UI"/>
          <w:bCs w:val="0"/>
          <w:shd w:val="clear" w:color="auto" w:fill="FFFFFF"/>
        </w:rPr>
      </w:pPr>
    </w:p>
    <w:p w:rsidR="00F05076" w:rsidRPr="00ED60E9" w:rsidRDefault="00F05076" w:rsidP="00F05076">
      <w:pPr>
        <w:widowControl w:val="0"/>
        <w:autoSpaceDE w:val="0"/>
        <w:autoSpaceDN w:val="0"/>
        <w:adjustRightInd w:val="0"/>
        <w:spacing w:after="0" w:line="240" w:lineRule="auto"/>
        <w:jc w:val="center"/>
        <w:rPr>
          <w:rFonts w:ascii="Segoe UI" w:hAnsi="Segoe UI" w:cs="Segoe UI"/>
          <w:b/>
          <w:sz w:val="20"/>
          <w:szCs w:val="20"/>
        </w:rPr>
      </w:pPr>
      <w:r w:rsidRPr="00ED60E9">
        <w:rPr>
          <w:rFonts w:ascii="Segoe UI" w:hAnsi="Segoe UI" w:cs="Segoe UI"/>
          <w:b/>
          <w:sz w:val="20"/>
          <w:szCs w:val="20"/>
        </w:rPr>
        <w:t>PROMISE TO PROTECT</w:t>
      </w:r>
    </w:p>
    <w:p w:rsidR="00F05076" w:rsidRPr="00ED60E9" w:rsidRDefault="00F05076" w:rsidP="00F05076">
      <w:pPr>
        <w:spacing w:after="0" w:line="240" w:lineRule="auto"/>
        <w:jc w:val="both"/>
        <w:rPr>
          <w:rFonts w:ascii="Segoe UI" w:hAnsi="Segoe UI" w:cs="Segoe UI"/>
          <w:b/>
          <w:sz w:val="20"/>
          <w:szCs w:val="20"/>
        </w:rPr>
      </w:pPr>
      <w:r w:rsidRPr="00ED60E9">
        <w:rPr>
          <w:rFonts w:ascii="Segoe UI" w:hAnsi="Segoe UI" w:cs="Segoe UI"/>
          <w:sz w:val="20"/>
          <w:szCs w:val="20"/>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D60E9">
        <w:rPr>
          <w:rFonts w:ascii="Segoe UI" w:hAnsi="Segoe UI" w:cs="Segoe UI"/>
          <w:sz w:val="20"/>
          <w:szCs w:val="20"/>
        </w:rPr>
        <w:t xml:space="preserve"> </w:t>
      </w:r>
      <w:r w:rsidRPr="00ED60E9">
        <w:rPr>
          <w:rFonts w:ascii="Segoe UI" w:hAnsi="Segoe UI" w:cs="Segoe UI"/>
          <w:sz w:val="20"/>
          <w:szCs w:val="20"/>
        </w:rPr>
        <w:t xml:space="preserve">1-888-296-2965 or via e-mail at </w:t>
      </w:r>
      <w:hyperlink r:id="rId12" w:history="1">
        <w:r w:rsidRPr="00ED60E9">
          <w:rPr>
            <w:rStyle w:val="Hyperlink"/>
            <w:rFonts w:ascii="Segoe UI" w:hAnsi="Segoe UI" w:cs="Segoe UI"/>
            <w:color w:val="auto"/>
            <w:sz w:val="20"/>
            <w:szCs w:val="20"/>
            <w:u w:val="none"/>
          </w:rPr>
          <w:t>abuseline@dioceseoftrenton.org</w:t>
        </w:r>
      </w:hyperlink>
      <w:r w:rsidRPr="00ED60E9">
        <w:rPr>
          <w:rFonts w:ascii="Segoe UI" w:hAnsi="Segoe UI" w:cs="Segoe UI"/>
          <w:sz w:val="20"/>
          <w:szCs w:val="20"/>
        </w:rPr>
        <w:t>. Allegations are reported to the appropriate law enforcement agencies.</w:t>
      </w:r>
      <w:r w:rsidRPr="00ED60E9">
        <w:rPr>
          <w:rFonts w:ascii="Segoe UI" w:hAnsi="Segoe UI" w:cs="Segoe UI"/>
          <w:b/>
          <w:sz w:val="20"/>
          <w:szCs w:val="20"/>
        </w:rPr>
        <w:t xml:space="preserve"> </w:t>
      </w:r>
    </w:p>
    <w:p w:rsidR="00BA19D4" w:rsidRPr="00ED60E9" w:rsidRDefault="00BA19D4" w:rsidP="000F0575">
      <w:pPr>
        <w:widowControl w:val="0"/>
        <w:autoSpaceDE w:val="0"/>
        <w:autoSpaceDN w:val="0"/>
        <w:adjustRightInd w:val="0"/>
        <w:spacing w:after="0" w:line="240" w:lineRule="auto"/>
        <w:jc w:val="center"/>
        <w:rPr>
          <w:rFonts w:ascii="Comic Sans MS" w:eastAsia="Times New Roman" w:hAnsi="Comic Sans MS" w:cs="Segoe UI"/>
          <w:b/>
          <w:bCs/>
        </w:rPr>
      </w:pPr>
    </w:p>
    <w:p w:rsidR="00ED60E9" w:rsidRPr="00ED60E9" w:rsidRDefault="00ED60E9" w:rsidP="00ED60E9">
      <w:pPr>
        <w:spacing w:after="0" w:line="240" w:lineRule="auto"/>
        <w:jc w:val="center"/>
        <w:rPr>
          <w:rFonts w:ascii="Segoe UI" w:hAnsi="Segoe UI" w:cs="Segoe UI"/>
          <w:b/>
          <w:bCs/>
        </w:rPr>
      </w:pPr>
      <w:r w:rsidRPr="00ED60E9">
        <w:rPr>
          <w:rFonts w:ascii="Segoe UI" w:hAnsi="Segoe UI" w:cs="Segoe UI"/>
          <w:b/>
          <w:bCs/>
        </w:rPr>
        <w:t xml:space="preserve">HONOR LOVED ONES WITH A </w:t>
      </w:r>
    </w:p>
    <w:p w:rsidR="00ED60E9" w:rsidRPr="00ED60E9" w:rsidRDefault="00ED60E9" w:rsidP="00ED60E9">
      <w:pPr>
        <w:spacing w:after="0" w:line="240" w:lineRule="auto"/>
        <w:jc w:val="center"/>
        <w:rPr>
          <w:rFonts w:ascii="Segoe UI" w:hAnsi="Segoe UI" w:cs="Segoe UI"/>
          <w:b/>
          <w:bCs/>
        </w:rPr>
      </w:pPr>
      <w:r w:rsidRPr="00ED60E9">
        <w:rPr>
          <w:rFonts w:ascii="Segoe UI" w:hAnsi="Segoe UI" w:cs="Segoe UI"/>
          <w:b/>
          <w:bCs/>
        </w:rPr>
        <w:t>MASS INTENTION</w:t>
      </w:r>
    </w:p>
    <w:p w:rsidR="00ED60E9" w:rsidRPr="00ED60E9" w:rsidRDefault="00ED60E9" w:rsidP="00ED60E9">
      <w:pPr>
        <w:spacing w:after="0" w:line="240" w:lineRule="auto"/>
        <w:jc w:val="both"/>
        <w:rPr>
          <w:rFonts w:ascii="Segoe UI" w:hAnsi="Segoe UI" w:cs="Segoe UI"/>
        </w:rPr>
      </w:pPr>
      <w:r w:rsidRPr="00ED60E9">
        <w:rPr>
          <w:rFonts w:ascii="Segoe UI" w:hAnsi="Segoe UI" w:cs="Segoe UI"/>
        </w:rPr>
        <w:t>If you would like to have a Mass celebrated in remembrance of a loved one, intentions can be arranged by contacting the parish office. To schedule an intention or check the availability please call 609-393-2801.</w:t>
      </w:r>
    </w:p>
    <w:p w:rsidR="00315138" w:rsidRDefault="00315138" w:rsidP="00315138">
      <w:pPr>
        <w:widowControl w:val="0"/>
        <w:autoSpaceDE w:val="0"/>
        <w:autoSpaceDN w:val="0"/>
        <w:adjustRightInd w:val="0"/>
        <w:spacing w:after="0" w:line="240" w:lineRule="auto"/>
        <w:jc w:val="center"/>
        <w:rPr>
          <w:rFonts w:ascii="Segoe UI" w:hAnsi="Segoe UI" w:cs="Segoe UI"/>
          <w:b/>
          <w:sz w:val="24"/>
          <w:szCs w:val="24"/>
        </w:rPr>
      </w:pPr>
      <w:r>
        <w:rPr>
          <w:rFonts w:ascii="Segoe UI" w:hAnsi="Segoe UI" w:cs="Segoe UI"/>
          <w:b/>
          <w:sz w:val="24"/>
          <w:szCs w:val="24"/>
        </w:rPr>
        <w:lastRenderedPageBreak/>
        <w:t>DIVINE MERCY SUNDAY</w:t>
      </w:r>
    </w:p>
    <w:p w:rsidR="00315138" w:rsidRPr="00F04F9B" w:rsidRDefault="00315138" w:rsidP="00315138">
      <w:pPr>
        <w:shd w:val="clear" w:color="auto" w:fill="FFFFFF"/>
        <w:spacing w:after="0" w:line="240" w:lineRule="auto"/>
        <w:jc w:val="both"/>
        <w:rPr>
          <w:rFonts w:ascii="Segoe UI" w:eastAsia="Times New Roman" w:hAnsi="Segoe UI" w:cs="Segoe UI"/>
          <w:color w:val="1E1E1E"/>
          <w:sz w:val="24"/>
          <w:szCs w:val="24"/>
        </w:rPr>
      </w:pPr>
      <w:r w:rsidRPr="00F04F9B">
        <w:rPr>
          <w:rFonts w:ascii="Segoe UI" w:eastAsia="Times New Roman" w:hAnsi="Segoe UI" w:cs="Segoe UI"/>
          <w:color w:val="1E1E1E"/>
          <w:sz w:val="24"/>
          <w:szCs w:val="24"/>
        </w:rPr>
        <w:t>In a series of revelations to St. Maria Faustina Kowalska in the 1930s, our Lord called for a special feast day to be celebrated on the Sunday after Easter.  Today, we know that feast as Divine Mercy Sunday, named by Pope St. John Paul II at the canonization of St. Faustina on April 30, 2000. </w:t>
      </w:r>
      <w:r w:rsidRPr="00F04F9B">
        <w:rPr>
          <w:rFonts w:ascii="Segoe UI" w:eastAsia="Times New Roman" w:hAnsi="Segoe UI" w:cs="Segoe UI"/>
          <w:color w:val="1E1E1E"/>
          <w:sz w:val="24"/>
          <w:szCs w:val="24"/>
        </w:rPr>
        <w:br/>
        <w:t>The Lord expressed His will with regard to this feast in His very first revelation to St. Faustina. The most comprehensive revelation can be found in her </w:t>
      </w:r>
      <w:r w:rsidRPr="00F04F9B">
        <w:rPr>
          <w:rFonts w:ascii="Segoe UI" w:eastAsia="Times New Roman" w:hAnsi="Segoe UI" w:cs="Segoe UI"/>
          <w:i/>
          <w:iCs/>
          <w:color w:val="1E1E1E"/>
          <w:sz w:val="24"/>
          <w:szCs w:val="24"/>
        </w:rPr>
        <w:t>Diary</w:t>
      </w:r>
      <w:r w:rsidRPr="00F04F9B">
        <w:rPr>
          <w:rFonts w:ascii="Segoe UI" w:eastAsia="Times New Roman" w:hAnsi="Segoe UI" w:cs="Segoe UI"/>
          <w:color w:val="1E1E1E"/>
          <w:sz w:val="24"/>
          <w:szCs w:val="24"/>
        </w:rPr>
        <w:t> entry 699:</w:t>
      </w:r>
    </w:p>
    <w:p w:rsidR="00315138" w:rsidRDefault="00315138" w:rsidP="00315138">
      <w:pPr>
        <w:shd w:val="clear" w:color="auto" w:fill="FFFFFF"/>
        <w:spacing w:after="0" w:line="240" w:lineRule="auto"/>
        <w:jc w:val="both"/>
        <w:rPr>
          <w:rFonts w:ascii="Segoe UI" w:eastAsia="Times New Roman" w:hAnsi="Segoe UI" w:cs="Segoe UI"/>
          <w:bCs/>
          <w:color w:val="1E1E1E"/>
          <w:sz w:val="24"/>
          <w:szCs w:val="24"/>
        </w:rPr>
      </w:pPr>
      <w:r w:rsidRPr="00F04F9B">
        <w:rPr>
          <w:rFonts w:ascii="Segoe UI" w:eastAsia="Times New Roman" w:hAnsi="Segoe UI" w:cs="Segoe UI"/>
          <w:bCs/>
          <w:color w:val="1E1E1E"/>
          <w:sz w:val="24"/>
          <w:szCs w:val="24"/>
        </w:rPr>
        <w:t xml:space="preserve">My daughter, tell the whole world about My inconceivable mercy. I desire that the Feast of Mercy be a refuge and a shelter for all souls, and especially for poor sinners. On that day the very depths of My tender mercy are open. I pour out a whole ocean of graces upon those souls who approach the fount of My mercy. The soul that will go to Confession and receive Holy Communion shall obtain complete forgiveness of sins and punishment. On that day are opened all the divine floodgates through which graces flow. Let no soul fear to draw near to Me, even though its sins be as scarlet. My mercy is so great that no mind, be it of man or of angel, will be able to fathom it throughout all eternity. Everything that exists has come from the very depths of My most tender mercy. Every soul in its relation to Me will contemplate My love and mercy throughout eternity. </w:t>
      </w:r>
    </w:p>
    <w:p w:rsidR="00315138" w:rsidRDefault="00315138" w:rsidP="00315138">
      <w:pPr>
        <w:shd w:val="clear" w:color="auto" w:fill="FFFFFF"/>
        <w:spacing w:after="0" w:line="240" w:lineRule="auto"/>
        <w:jc w:val="both"/>
        <w:rPr>
          <w:rFonts w:ascii="Segoe UI" w:eastAsia="Times New Roman" w:hAnsi="Segoe UI" w:cs="Segoe UI"/>
          <w:bCs/>
          <w:color w:val="1E1E1E"/>
          <w:sz w:val="24"/>
          <w:szCs w:val="24"/>
        </w:rPr>
      </w:pPr>
    </w:p>
    <w:p w:rsidR="00315138" w:rsidRDefault="00315138" w:rsidP="00315138">
      <w:pPr>
        <w:shd w:val="clear" w:color="auto" w:fill="FFFFFF"/>
        <w:spacing w:after="0" w:line="240" w:lineRule="auto"/>
        <w:jc w:val="both"/>
        <w:rPr>
          <w:rFonts w:ascii="Segoe UI" w:eastAsia="Times New Roman" w:hAnsi="Segoe UI" w:cs="Segoe UI"/>
          <w:bCs/>
          <w:color w:val="1E1E1E"/>
          <w:sz w:val="24"/>
          <w:szCs w:val="24"/>
        </w:rPr>
      </w:pPr>
      <w:r w:rsidRPr="00F04F9B">
        <w:rPr>
          <w:rFonts w:ascii="Segoe UI" w:eastAsia="Times New Roman" w:hAnsi="Segoe UI" w:cs="Segoe UI"/>
          <w:bCs/>
          <w:color w:val="1E1E1E"/>
          <w:sz w:val="24"/>
          <w:szCs w:val="24"/>
        </w:rPr>
        <w:t xml:space="preserve">The Feast of Mercy emerged from My very depths of tenderness. It is My desire that it be solemnly celebrated on the first Sunday after Easter. Mankind will not have peace until it turns to the Fount of My </w:t>
      </w:r>
      <w:r>
        <w:rPr>
          <w:rFonts w:ascii="Segoe UI" w:eastAsia="Times New Roman" w:hAnsi="Segoe UI" w:cs="Segoe UI"/>
          <w:bCs/>
          <w:color w:val="1E1E1E"/>
          <w:sz w:val="24"/>
          <w:szCs w:val="24"/>
        </w:rPr>
        <w:t>M</w:t>
      </w:r>
      <w:r w:rsidRPr="00F04F9B">
        <w:rPr>
          <w:rFonts w:ascii="Segoe UI" w:eastAsia="Times New Roman" w:hAnsi="Segoe UI" w:cs="Segoe UI"/>
          <w:bCs/>
          <w:color w:val="1E1E1E"/>
          <w:sz w:val="24"/>
          <w:szCs w:val="24"/>
        </w:rPr>
        <w:t>ercy.</w:t>
      </w:r>
    </w:p>
    <w:p w:rsidR="00315138" w:rsidRPr="00F04F9B" w:rsidRDefault="00315138" w:rsidP="00315138">
      <w:pPr>
        <w:shd w:val="clear" w:color="auto" w:fill="FFFFFF"/>
        <w:spacing w:after="0" w:line="240" w:lineRule="auto"/>
        <w:jc w:val="both"/>
        <w:rPr>
          <w:rFonts w:ascii="Segoe UI" w:eastAsia="Times New Roman" w:hAnsi="Segoe UI" w:cs="Segoe UI"/>
          <w:color w:val="1E1E1E"/>
          <w:sz w:val="24"/>
          <w:szCs w:val="24"/>
        </w:rPr>
      </w:pPr>
    </w:p>
    <w:p w:rsidR="00315138" w:rsidRPr="00F04F9B" w:rsidRDefault="00315138" w:rsidP="00315138">
      <w:pPr>
        <w:shd w:val="clear" w:color="auto" w:fill="FFFFFF"/>
        <w:spacing w:after="0" w:line="240" w:lineRule="auto"/>
        <w:jc w:val="both"/>
        <w:rPr>
          <w:rFonts w:ascii="Segoe UI" w:eastAsia="Times New Roman" w:hAnsi="Segoe UI" w:cs="Segoe UI"/>
          <w:color w:val="1E1E1E"/>
          <w:sz w:val="24"/>
          <w:szCs w:val="24"/>
        </w:rPr>
      </w:pPr>
      <w:r w:rsidRPr="00F04F9B">
        <w:rPr>
          <w:rFonts w:ascii="Segoe UI" w:eastAsia="Times New Roman" w:hAnsi="Segoe UI" w:cs="Segoe UI"/>
          <w:color w:val="1E1E1E"/>
          <w:sz w:val="24"/>
          <w:szCs w:val="24"/>
        </w:rPr>
        <w:t>In all, St. Faustina recorded 14</w:t>
      </w:r>
      <w:hyperlink r:id="rId13" w:history="1">
        <w:r w:rsidRPr="00F04F9B">
          <w:rPr>
            <w:rFonts w:ascii="Segoe UI" w:eastAsia="Times New Roman" w:hAnsi="Segoe UI" w:cs="Segoe UI"/>
            <w:color w:val="961300"/>
            <w:sz w:val="24"/>
            <w:szCs w:val="24"/>
            <w:u w:val="single"/>
          </w:rPr>
          <w:t> </w:t>
        </w:r>
      </w:hyperlink>
      <w:r w:rsidRPr="00F04F9B">
        <w:rPr>
          <w:rFonts w:ascii="Segoe UI" w:eastAsia="Times New Roman" w:hAnsi="Segoe UI" w:cs="Segoe UI"/>
          <w:color w:val="1E1E1E"/>
          <w:sz w:val="24"/>
          <w:szCs w:val="24"/>
        </w:rPr>
        <w:t>revelations from Jesus concerning His desire for this feast. </w:t>
      </w:r>
      <w:r w:rsidRPr="00F04F9B">
        <w:rPr>
          <w:rFonts w:ascii="Segoe UI" w:eastAsia="Times New Roman" w:hAnsi="Segoe UI" w:cs="Segoe UI"/>
          <w:color w:val="1E1E1E"/>
          <w:sz w:val="24"/>
          <w:szCs w:val="24"/>
        </w:rPr>
        <w:br/>
        <w:t>Nevertheless, Divine Mercy Sunday is NOT a feast based solely on St. Faustina's revelations. Indeed, it is not primarily about St. Faustina — nor is it altogether a new feast. The Second Sunday of Easter was already a solemnity as the Octave Day of Easter. The title "Divine Mercy Sunday" does, however, highlight the meaning of the day. </w:t>
      </w:r>
    </w:p>
    <w:p w:rsidR="00315138" w:rsidRDefault="00315138" w:rsidP="007B251E">
      <w:pPr>
        <w:spacing w:after="0" w:line="240" w:lineRule="auto"/>
        <w:jc w:val="center"/>
        <w:rPr>
          <w:rFonts w:ascii="Segoe UI" w:hAnsi="Segoe UI" w:cs="Segoe UI"/>
          <w:b/>
          <w:sz w:val="24"/>
          <w:szCs w:val="24"/>
        </w:rPr>
      </w:pPr>
      <w:r>
        <w:rPr>
          <w:noProof/>
        </w:rPr>
        <w:drawing>
          <wp:inline distT="0" distB="0" distL="0" distR="0" wp14:anchorId="3ADA0BEA" wp14:editId="5A07D175">
            <wp:extent cx="666426" cy="1188720"/>
            <wp:effectExtent l="0" t="0" r="635" b="0"/>
            <wp:docPr id="5" name="Picture 5" descr="Image result for Divine Merc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ine Mercy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541" cy="1263841"/>
                    </a:xfrm>
                    <a:prstGeom prst="rect">
                      <a:avLst/>
                    </a:prstGeom>
                    <a:noFill/>
                    <a:ln>
                      <a:noFill/>
                    </a:ln>
                  </pic:spPr>
                </pic:pic>
              </a:graphicData>
            </a:graphic>
          </wp:inline>
        </w:drawing>
      </w:r>
    </w:p>
    <w:p w:rsidR="00315138" w:rsidRDefault="00315138" w:rsidP="007B251E">
      <w:pPr>
        <w:spacing w:after="0" w:line="240" w:lineRule="auto"/>
        <w:jc w:val="center"/>
        <w:rPr>
          <w:rFonts w:ascii="Segoe UI" w:hAnsi="Segoe UI" w:cs="Segoe UI"/>
          <w:b/>
          <w:sz w:val="24"/>
          <w:szCs w:val="24"/>
        </w:rPr>
      </w:pPr>
    </w:p>
    <w:p w:rsidR="00315138" w:rsidRPr="00B3130E" w:rsidRDefault="00315138" w:rsidP="00315138">
      <w:pPr>
        <w:widowControl w:val="0"/>
        <w:autoSpaceDE w:val="0"/>
        <w:autoSpaceDN w:val="0"/>
        <w:adjustRightInd w:val="0"/>
        <w:spacing w:after="0" w:line="240" w:lineRule="auto"/>
        <w:jc w:val="center"/>
        <w:rPr>
          <w:rFonts w:ascii="Segoe UI" w:eastAsia="Times New Roman" w:hAnsi="Segoe UI" w:cs="Segoe UI"/>
          <w:b/>
          <w:sz w:val="24"/>
          <w:szCs w:val="24"/>
        </w:rPr>
      </w:pPr>
      <w:r w:rsidRPr="00B3130E">
        <w:rPr>
          <w:rFonts w:ascii="Segoe UI" w:eastAsia="Times New Roman" w:hAnsi="Segoe UI" w:cs="Segoe UI"/>
          <w:b/>
          <w:sz w:val="24"/>
          <w:szCs w:val="24"/>
        </w:rPr>
        <w:t>D</w:t>
      </w:r>
      <w:r w:rsidR="00F81DA6">
        <w:rPr>
          <w:rFonts w:ascii="Segoe UI" w:eastAsia="Times New Roman" w:hAnsi="Segoe UI" w:cs="Segoe UI"/>
          <w:b/>
          <w:sz w:val="24"/>
          <w:szCs w:val="24"/>
        </w:rPr>
        <w:t>IVINE MERCY PRAYER</w:t>
      </w:r>
      <w:r w:rsidRPr="00B3130E">
        <w:rPr>
          <w:rFonts w:ascii="Segoe UI" w:eastAsia="Times New Roman" w:hAnsi="Segoe UI" w:cs="Segoe UI"/>
          <w:b/>
          <w:sz w:val="24"/>
          <w:szCs w:val="24"/>
        </w:rPr>
        <w:t xml:space="preserve"> </w:t>
      </w:r>
    </w:p>
    <w:p w:rsidR="00315138" w:rsidRDefault="00315138" w:rsidP="00315138">
      <w:pPr>
        <w:widowControl w:val="0"/>
        <w:autoSpaceDE w:val="0"/>
        <w:autoSpaceDN w:val="0"/>
        <w:adjustRightInd w:val="0"/>
        <w:spacing w:after="0" w:line="240" w:lineRule="auto"/>
        <w:jc w:val="both"/>
        <w:rPr>
          <w:rFonts w:ascii="Segoe UI" w:eastAsia="Times New Roman" w:hAnsi="Segoe UI" w:cs="Segoe UI"/>
          <w:sz w:val="24"/>
          <w:szCs w:val="24"/>
        </w:rPr>
      </w:pPr>
      <w:r w:rsidRPr="00B3130E">
        <w:rPr>
          <w:rFonts w:ascii="Segoe UI" w:eastAsia="Times New Roman" w:hAnsi="Segoe UI" w:cs="Segoe UI"/>
          <w:sz w:val="24"/>
          <w:szCs w:val="24"/>
        </w:rPr>
        <w:t>Eternal God, Goodness itself, whose mercy is incomprehensible to every intellect, whether human or angelic, help me, your feeble child, to do Your holy will as You make it known to me.  I desire nothing but to fulfill God's desires.  Lord, here is my soul and my body,    my mind and my will, my heart and all my love.  Direct me according to Your eternal plan.  Amen.</w:t>
      </w:r>
    </w:p>
    <w:p w:rsidR="00F81DA6" w:rsidRPr="00B3130E" w:rsidRDefault="00F81DA6" w:rsidP="00315138">
      <w:pPr>
        <w:widowControl w:val="0"/>
        <w:autoSpaceDE w:val="0"/>
        <w:autoSpaceDN w:val="0"/>
        <w:adjustRightInd w:val="0"/>
        <w:spacing w:after="0" w:line="240" w:lineRule="auto"/>
        <w:jc w:val="both"/>
        <w:rPr>
          <w:rFonts w:ascii="Segoe UI" w:eastAsia="Times New Roman" w:hAnsi="Segoe UI" w:cs="Segoe UI"/>
          <w:sz w:val="24"/>
          <w:szCs w:val="24"/>
        </w:rPr>
      </w:pPr>
    </w:p>
    <w:p w:rsidR="00F81DA6" w:rsidRPr="00FD0F68" w:rsidRDefault="00F81DA6" w:rsidP="00F81DA6">
      <w:pPr>
        <w:spacing w:after="0" w:line="240" w:lineRule="auto"/>
        <w:jc w:val="center"/>
        <w:rPr>
          <w:rFonts w:ascii="Segoe UI" w:hAnsi="Segoe UI" w:cs="Segoe UI"/>
          <w:b/>
          <w:bCs/>
          <w:sz w:val="24"/>
          <w:szCs w:val="24"/>
        </w:rPr>
      </w:pPr>
      <w:r w:rsidRPr="00FD0F68">
        <w:rPr>
          <w:rFonts w:ascii="Segoe UI" w:hAnsi="Segoe UI" w:cs="Segoe UI"/>
          <w:b/>
          <w:bCs/>
          <w:sz w:val="24"/>
          <w:szCs w:val="24"/>
        </w:rPr>
        <w:t>THE FEAST OF DIVINE MERCY</w:t>
      </w:r>
      <w:r>
        <w:rPr>
          <w:rFonts w:ascii="Segoe UI" w:hAnsi="Segoe UI" w:cs="Segoe UI"/>
          <w:b/>
          <w:bCs/>
          <w:sz w:val="24"/>
          <w:szCs w:val="24"/>
        </w:rPr>
        <w:t xml:space="preserve"> ~  INDULGENCE</w:t>
      </w:r>
    </w:p>
    <w:p w:rsidR="00F81DA6" w:rsidRPr="00FD0F68" w:rsidRDefault="00F81DA6" w:rsidP="00F81DA6">
      <w:pPr>
        <w:spacing w:after="0" w:line="240" w:lineRule="auto"/>
        <w:jc w:val="both"/>
        <w:rPr>
          <w:rFonts w:ascii="Segoe UI" w:hAnsi="Segoe UI" w:cs="Segoe UI"/>
          <w:b/>
          <w:sz w:val="24"/>
          <w:szCs w:val="24"/>
        </w:rPr>
      </w:pPr>
      <w:r w:rsidRPr="00FD0F68">
        <w:rPr>
          <w:rFonts w:ascii="Segoe UI" w:hAnsi="Segoe UI" w:cs="Segoe UI"/>
          <w:sz w:val="24"/>
          <w:szCs w:val="24"/>
        </w:rPr>
        <w:t>A plenary indulgence (the forgiveness of all temporal punishment from sins that have already been confessed) is granted on the Feast of Divine Mercy to all the faithful who go to Confession, receive Holy Communion, pray for the intentions of the Holy Father, and "in any church or chapel, in a spirit that is completely detached from the affection for a sin, even a venial sin, take part in the prayers and devotions held in honor of Divine Mercy, or who, in the presence of the Blessed Sacrament exposed or reserved in the tabernacle, recite the Our Father and the Creed, adding a devout prayer to the merciful Lord Jesus (e.g. 'Merciful Jesus, I trust in you!'). A partial indulgence (the remission of some temporal punishment from sin) is granted to the faithful "who, at least with a contrite heart, pray to the merciful Lord Jesus a legitimately approved invocation."</w:t>
      </w:r>
    </w:p>
    <w:p w:rsidR="00315138" w:rsidRDefault="00315138" w:rsidP="007B251E">
      <w:pPr>
        <w:spacing w:after="0" w:line="240" w:lineRule="auto"/>
        <w:jc w:val="center"/>
        <w:rPr>
          <w:rFonts w:ascii="Segoe UI" w:hAnsi="Segoe UI" w:cs="Segoe UI"/>
          <w:b/>
          <w:sz w:val="24"/>
          <w:szCs w:val="24"/>
        </w:rPr>
      </w:pPr>
    </w:p>
    <w:p w:rsidR="007B251E" w:rsidRPr="00B74623" w:rsidRDefault="007B251E" w:rsidP="007B251E">
      <w:pPr>
        <w:spacing w:after="0" w:line="240" w:lineRule="auto"/>
        <w:jc w:val="center"/>
        <w:rPr>
          <w:rFonts w:ascii="Segoe UI" w:hAnsi="Segoe UI" w:cs="Segoe UI"/>
          <w:b/>
          <w:sz w:val="24"/>
          <w:szCs w:val="24"/>
        </w:rPr>
      </w:pPr>
      <w:r w:rsidRPr="00B74623">
        <w:rPr>
          <w:rFonts w:ascii="Segoe UI" w:hAnsi="Segoe UI" w:cs="Segoe UI"/>
          <w:b/>
          <w:sz w:val="24"/>
          <w:szCs w:val="24"/>
        </w:rPr>
        <w:t>EASTER DUTY</w:t>
      </w:r>
    </w:p>
    <w:p w:rsidR="007B251E" w:rsidRDefault="007B251E" w:rsidP="007B251E">
      <w:pPr>
        <w:spacing w:after="0" w:line="240" w:lineRule="auto"/>
        <w:jc w:val="both"/>
        <w:rPr>
          <w:rFonts w:ascii="Segoe UI" w:hAnsi="Segoe UI" w:cs="Segoe UI"/>
          <w:sz w:val="24"/>
          <w:szCs w:val="24"/>
        </w:rPr>
      </w:pPr>
      <w:r w:rsidRPr="0078611E">
        <w:rPr>
          <w:rFonts w:ascii="Segoe UI" w:hAnsi="Segoe UI" w:cs="Segoe UI"/>
          <w:sz w:val="24"/>
          <w:szCs w:val="24"/>
        </w:rPr>
        <w:t xml:space="preserve">The privilege of receiving the Eucharist at least once a year should be fulfilled from the First Sunday of Lent, </w:t>
      </w:r>
      <w:r>
        <w:rPr>
          <w:rFonts w:ascii="Segoe UI" w:hAnsi="Segoe UI" w:cs="Segoe UI"/>
          <w:sz w:val="24"/>
          <w:szCs w:val="24"/>
        </w:rPr>
        <w:t>February 26</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to Trinity Sunday, June </w:t>
      </w:r>
      <w:r>
        <w:rPr>
          <w:rFonts w:ascii="Segoe UI" w:hAnsi="Segoe UI" w:cs="Segoe UI"/>
          <w:sz w:val="24"/>
          <w:szCs w:val="24"/>
        </w:rPr>
        <w:t>4</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 </w:t>
      </w:r>
    </w:p>
    <w:p w:rsidR="00F81DA6" w:rsidRDefault="0023380D" w:rsidP="00142C1D">
      <w:pPr>
        <w:spacing w:after="0" w:line="240" w:lineRule="auto"/>
        <w:jc w:val="center"/>
        <w:rPr>
          <w:rFonts w:ascii="Segoe UI" w:hAnsi="Segoe UI" w:cs="Segoe UI"/>
          <w:b/>
          <w:bCs/>
          <w:sz w:val="24"/>
          <w:szCs w:val="24"/>
        </w:rPr>
      </w:pPr>
      <w:r>
        <w:rPr>
          <w:rFonts w:ascii="Segoe UI" w:hAnsi="Segoe UI" w:cs="Segoe UI"/>
          <w:b/>
          <w:bCs/>
          <w:noProof/>
          <w:sz w:val="24"/>
          <w:szCs w:val="24"/>
        </w:rPr>
        <w:drawing>
          <wp:inline distT="0" distB="0" distL="0" distR="0" wp14:anchorId="6C84727D">
            <wp:extent cx="1992630" cy="7704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7964" cy="780280"/>
                    </a:xfrm>
                    <a:prstGeom prst="rect">
                      <a:avLst/>
                    </a:prstGeom>
                    <a:noFill/>
                  </pic:spPr>
                </pic:pic>
              </a:graphicData>
            </a:graphic>
          </wp:inline>
        </w:drawing>
      </w:r>
      <w:r>
        <w:rPr>
          <w:noProof/>
        </w:rPr>
        <mc:AlternateContent>
          <mc:Choice Requires="wps">
            <w:drawing>
              <wp:inline distT="0" distB="0" distL="0" distR="0" wp14:anchorId="1BEE0DB1" wp14:editId="7DAB0197">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F054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A2253B" w:rsidRPr="002850AE" w:rsidRDefault="00A2253B" w:rsidP="00A2253B">
      <w:pPr>
        <w:spacing w:after="0" w:line="240" w:lineRule="auto"/>
        <w:jc w:val="center"/>
        <w:rPr>
          <w:rFonts w:ascii="Segoe UI" w:eastAsia="Times New Roman" w:hAnsi="Segoe UI" w:cs="Segoe UI"/>
          <w:b/>
          <w:sz w:val="24"/>
          <w:szCs w:val="24"/>
        </w:rPr>
      </w:pPr>
      <w:r w:rsidRPr="002850AE">
        <w:rPr>
          <w:rFonts w:ascii="Segoe UI" w:eastAsia="Times New Roman" w:hAnsi="Segoe UI" w:cs="Segoe UI"/>
          <w:b/>
          <w:sz w:val="24"/>
          <w:szCs w:val="24"/>
        </w:rPr>
        <w:lastRenderedPageBreak/>
        <w:t>FOOD OUTREACH PROGRAM</w:t>
      </w:r>
    </w:p>
    <w:p w:rsidR="00A2253B" w:rsidRDefault="00A2253B" w:rsidP="00A2253B">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This</w:t>
      </w:r>
      <w:r w:rsidRPr="002850AE">
        <w:rPr>
          <w:rFonts w:ascii="Segoe UI" w:eastAsia="Times New Roman" w:hAnsi="Segoe UI" w:cs="Segoe UI"/>
          <w:sz w:val="24"/>
          <w:szCs w:val="24"/>
        </w:rPr>
        <w:t xml:space="preserve"> weekend is Food Collection Weekend</w:t>
      </w:r>
      <w:r>
        <w:rPr>
          <w:rFonts w:ascii="Segoe UI" w:eastAsia="Times New Roman" w:hAnsi="Segoe UI" w:cs="Segoe UI"/>
          <w:sz w:val="24"/>
          <w:szCs w:val="24"/>
        </w:rPr>
        <w:t>.</w:t>
      </w:r>
    </w:p>
    <w:p w:rsidR="00A2253B" w:rsidRDefault="00A2253B" w:rsidP="00A2253B">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 xml:space="preserve">Food Bagging will be held on Monday, </w:t>
      </w:r>
    </w:p>
    <w:p w:rsidR="00A2253B" w:rsidRDefault="00A2253B" w:rsidP="00A2253B">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April 17th</w:t>
      </w:r>
      <w:r w:rsidRPr="002850AE">
        <w:rPr>
          <w:rFonts w:ascii="Segoe UI" w:eastAsia="Times New Roman" w:hAnsi="Segoe UI" w:cs="Segoe UI"/>
          <w:sz w:val="24"/>
          <w:szCs w:val="24"/>
        </w:rPr>
        <w:t>, at 9:30am in Toomey Hall.</w:t>
      </w:r>
    </w:p>
    <w:p w:rsidR="00A2253B" w:rsidRDefault="00A2253B" w:rsidP="00A2253B">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 xml:space="preserve">Food Distribution </w:t>
      </w:r>
      <w:r>
        <w:rPr>
          <w:rFonts w:ascii="Segoe UI" w:eastAsia="Times New Roman" w:hAnsi="Segoe UI" w:cs="Segoe UI"/>
          <w:sz w:val="24"/>
          <w:szCs w:val="24"/>
        </w:rPr>
        <w:t xml:space="preserve">will be held </w:t>
      </w:r>
      <w:r w:rsidRPr="002850AE">
        <w:rPr>
          <w:rFonts w:ascii="Segoe UI" w:eastAsia="Times New Roman" w:hAnsi="Segoe UI" w:cs="Segoe UI"/>
          <w:sz w:val="24"/>
          <w:szCs w:val="24"/>
        </w:rPr>
        <w:t>on Tuesday,</w:t>
      </w:r>
    </w:p>
    <w:p w:rsidR="00A2253B" w:rsidRDefault="00A2253B" w:rsidP="00A2253B">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 xml:space="preserve"> </w:t>
      </w:r>
      <w:r>
        <w:rPr>
          <w:rFonts w:ascii="Segoe UI" w:eastAsia="Times New Roman" w:hAnsi="Segoe UI" w:cs="Segoe UI"/>
          <w:sz w:val="24"/>
          <w:szCs w:val="24"/>
        </w:rPr>
        <w:t>April 18</w:t>
      </w:r>
      <w:r w:rsidRPr="00A2253B">
        <w:rPr>
          <w:rFonts w:ascii="Segoe UI" w:eastAsia="Times New Roman" w:hAnsi="Segoe UI" w:cs="Segoe UI"/>
          <w:sz w:val="24"/>
          <w:szCs w:val="24"/>
          <w:vertAlign w:val="superscript"/>
        </w:rPr>
        <w:t>th</w:t>
      </w:r>
      <w:r w:rsidRPr="002850AE">
        <w:rPr>
          <w:rFonts w:ascii="Segoe UI" w:eastAsia="Times New Roman" w:hAnsi="Segoe UI" w:cs="Segoe UI"/>
          <w:sz w:val="24"/>
          <w:szCs w:val="24"/>
        </w:rPr>
        <w:t xml:space="preserve"> at 1:30pm</w:t>
      </w:r>
      <w:r>
        <w:rPr>
          <w:rFonts w:ascii="Segoe UI" w:eastAsia="Times New Roman" w:hAnsi="Segoe UI" w:cs="Segoe UI"/>
          <w:sz w:val="24"/>
          <w:szCs w:val="24"/>
        </w:rPr>
        <w:t>.</w:t>
      </w:r>
    </w:p>
    <w:p w:rsidR="00A2253B" w:rsidRPr="002850AE" w:rsidRDefault="00A2253B" w:rsidP="00A2253B">
      <w:pPr>
        <w:spacing w:after="0" w:line="240" w:lineRule="auto"/>
        <w:jc w:val="center"/>
        <w:rPr>
          <w:rFonts w:ascii="Segoe UI" w:hAnsi="Segoe UI" w:cs="Segoe UI"/>
          <w:color w:val="8DB3E2" w:themeColor="text2" w:themeTint="66"/>
          <w:sz w:val="24"/>
          <w:szCs w:val="24"/>
        </w:rPr>
      </w:pPr>
      <w:r w:rsidRPr="002850AE">
        <w:rPr>
          <w:rFonts w:ascii="Segoe UI" w:eastAsia="Times New Roman" w:hAnsi="Segoe UI" w:cs="Segoe UI"/>
          <w:sz w:val="24"/>
          <w:szCs w:val="24"/>
        </w:rPr>
        <w:t>Your help is greatly appreciated.</w:t>
      </w:r>
    </w:p>
    <w:p w:rsidR="00F81DA6" w:rsidRDefault="00F81DA6" w:rsidP="00142C1D">
      <w:pPr>
        <w:spacing w:after="0" w:line="240" w:lineRule="auto"/>
        <w:jc w:val="center"/>
        <w:rPr>
          <w:rFonts w:ascii="Segoe UI" w:hAnsi="Segoe UI" w:cs="Segoe UI"/>
          <w:b/>
          <w:bCs/>
          <w:sz w:val="24"/>
          <w:szCs w:val="24"/>
        </w:rPr>
      </w:pPr>
    </w:p>
    <w:p w:rsidR="000D3A5C" w:rsidRDefault="000D3A5C" w:rsidP="00142C1D">
      <w:pPr>
        <w:spacing w:after="0" w:line="240" w:lineRule="auto"/>
        <w:jc w:val="center"/>
        <w:rPr>
          <w:rFonts w:ascii="Segoe UI" w:hAnsi="Segoe UI" w:cs="Segoe UI"/>
          <w:b/>
          <w:bCs/>
          <w:sz w:val="24"/>
          <w:szCs w:val="24"/>
        </w:rPr>
      </w:pPr>
      <w:r>
        <w:rPr>
          <w:rFonts w:ascii="Segoe UI" w:hAnsi="Segoe UI" w:cs="Segoe UI"/>
          <w:b/>
          <w:bCs/>
          <w:sz w:val="24"/>
          <w:szCs w:val="24"/>
        </w:rPr>
        <w:t>HOLY THURSDAY MASS</w:t>
      </w:r>
    </w:p>
    <w:p w:rsidR="00C455BA" w:rsidRPr="00C455BA" w:rsidRDefault="000D3A5C" w:rsidP="00C455BA">
      <w:pPr>
        <w:pStyle w:val="xmsonormal"/>
        <w:shd w:val="clear" w:color="auto" w:fill="FFFFFF"/>
        <w:spacing w:before="0" w:beforeAutospacing="0" w:after="0" w:afterAutospacing="0"/>
        <w:jc w:val="both"/>
        <w:rPr>
          <w:rFonts w:ascii="Segoe UI" w:hAnsi="Segoe UI" w:cs="Segoe UI"/>
          <w:color w:val="242424"/>
        </w:rPr>
      </w:pPr>
      <w:r w:rsidRPr="00C455BA">
        <w:rPr>
          <w:rFonts w:ascii="Segoe UI" w:hAnsi="Segoe UI" w:cs="Segoe UI"/>
        </w:rPr>
        <w:t xml:space="preserve">Thank you to all who participated in the Holy Thursday Evening Liturgy of the Lords Supper. </w:t>
      </w:r>
      <w:r w:rsidR="00C455BA" w:rsidRPr="00C455BA">
        <w:rPr>
          <w:rFonts w:ascii="Segoe UI" w:hAnsi="Segoe UI" w:cs="Segoe UI"/>
        </w:rPr>
        <w:t xml:space="preserve">We are grateful to Bishop O’Connell, who presided at the Mass. Here is a link from The Monitor with an article and photos of the Mass: </w:t>
      </w:r>
      <w:r w:rsidR="00C455BA" w:rsidRPr="00C455BA">
        <w:rPr>
          <w:rFonts w:ascii="Segoe UI" w:hAnsi="Segoe UI" w:cs="Segoe UI"/>
          <w:color w:val="242424"/>
        </w:rPr>
        <w:t> </w:t>
      </w:r>
    </w:p>
    <w:p w:rsidR="00C455BA" w:rsidRPr="00C455BA" w:rsidRDefault="00981727" w:rsidP="00C455BA">
      <w:pPr>
        <w:shd w:val="clear" w:color="auto" w:fill="FFFFFF"/>
        <w:spacing w:after="0" w:line="240" w:lineRule="auto"/>
        <w:jc w:val="both"/>
        <w:rPr>
          <w:rFonts w:ascii="Segoe UI" w:eastAsia="Times New Roman" w:hAnsi="Segoe UI" w:cs="Segoe UI"/>
          <w:color w:val="242424"/>
          <w:sz w:val="24"/>
          <w:szCs w:val="24"/>
        </w:rPr>
      </w:pPr>
      <w:hyperlink r:id="rId16" w:tgtFrame="_blank" w:history="1">
        <w:r w:rsidR="00C455BA" w:rsidRPr="00C455BA">
          <w:rPr>
            <w:rFonts w:ascii="Segoe UI" w:eastAsia="Times New Roman" w:hAnsi="Segoe UI" w:cs="Segoe UI"/>
            <w:color w:val="0563C1"/>
            <w:sz w:val="24"/>
            <w:szCs w:val="24"/>
            <w:u w:val="single"/>
            <w:bdr w:val="none" w:sz="0" w:space="0" w:color="auto" w:frame="1"/>
          </w:rPr>
          <w:t>https://trentonmonitor.smugmug.com/2023-Holy-Thursday-in-Sacred-Heart-Trenton/</w:t>
        </w:r>
      </w:hyperlink>
    </w:p>
    <w:p w:rsidR="000D3A5C" w:rsidRDefault="000D3A5C" w:rsidP="00142C1D">
      <w:pPr>
        <w:spacing w:after="0" w:line="240" w:lineRule="auto"/>
        <w:jc w:val="center"/>
        <w:rPr>
          <w:rFonts w:ascii="Segoe UI" w:hAnsi="Segoe UI" w:cs="Segoe UI"/>
          <w:b/>
          <w:bCs/>
          <w:sz w:val="24"/>
          <w:szCs w:val="24"/>
        </w:rPr>
      </w:pPr>
    </w:p>
    <w:p w:rsidR="00142C1D" w:rsidRDefault="00142C1D" w:rsidP="00142C1D">
      <w:pPr>
        <w:spacing w:after="0" w:line="240" w:lineRule="auto"/>
        <w:jc w:val="center"/>
        <w:rPr>
          <w:rFonts w:ascii="Segoe UI" w:hAnsi="Segoe UI" w:cs="Segoe UI"/>
          <w:b/>
          <w:bCs/>
          <w:sz w:val="24"/>
          <w:szCs w:val="24"/>
        </w:rPr>
      </w:pPr>
      <w:r w:rsidRPr="00142C1D">
        <w:rPr>
          <w:rFonts w:ascii="Segoe UI" w:hAnsi="Segoe UI" w:cs="Segoe UI"/>
          <w:b/>
          <w:bCs/>
          <w:sz w:val="24"/>
          <w:szCs w:val="24"/>
        </w:rPr>
        <w:t>DATES</w:t>
      </w:r>
      <w:r w:rsidR="00597ECB">
        <w:rPr>
          <w:rFonts w:ascii="Segoe UI" w:hAnsi="Segoe UI" w:cs="Segoe UI"/>
          <w:b/>
          <w:bCs/>
          <w:sz w:val="24"/>
          <w:szCs w:val="24"/>
        </w:rPr>
        <w:t xml:space="preserve"> TO REMEMBER</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FIRST HOLY COMMUNION</w:t>
      </w:r>
    </w:p>
    <w:p w:rsidR="003E7AEB" w:rsidRPr="000C13C9" w:rsidRDefault="003E7AEB" w:rsidP="003E7AEB">
      <w:pPr>
        <w:widowControl w:val="0"/>
        <w:autoSpaceDE w:val="0"/>
        <w:autoSpaceDN w:val="0"/>
        <w:adjustRightInd w:val="0"/>
        <w:spacing w:after="0" w:line="240" w:lineRule="auto"/>
        <w:jc w:val="center"/>
        <w:rPr>
          <w:rFonts w:ascii="Segoe UI" w:hAnsi="Segoe UI" w:cs="Segoe UI"/>
          <w:sz w:val="24"/>
          <w:szCs w:val="24"/>
        </w:rPr>
      </w:pPr>
      <w:r w:rsidRPr="000C13C9">
        <w:rPr>
          <w:rFonts w:ascii="Segoe UI" w:hAnsi="Segoe UI" w:cs="Segoe UI"/>
          <w:sz w:val="24"/>
          <w:szCs w:val="24"/>
        </w:rPr>
        <w:t xml:space="preserve">All are invited to attend our parish First Holy Communion Mass on </w:t>
      </w:r>
      <w:r>
        <w:rPr>
          <w:rFonts w:ascii="Segoe UI" w:hAnsi="Segoe UI" w:cs="Segoe UI"/>
          <w:sz w:val="24"/>
          <w:szCs w:val="24"/>
        </w:rPr>
        <w:t>April 29</w:t>
      </w:r>
      <w:r w:rsidRPr="003E7AEB">
        <w:rPr>
          <w:rFonts w:ascii="Segoe UI" w:hAnsi="Segoe UI" w:cs="Segoe UI"/>
          <w:sz w:val="24"/>
          <w:szCs w:val="24"/>
          <w:vertAlign w:val="superscript"/>
        </w:rPr>
        <w:t>th</w:t>
      </w:r>
      <w:r>
        <w:rPr>
          <w:rFonts w:ascii="Segoe UI" w:hAnsi="Segoe UI" w:cs="Segoe UI"/>
          <w:sz w:val="24"/>
          <w:szCs w:val="24"/>
        </w:rPr>
        <w:t xml:space="preserve"> </w:t>
      </w:r>
      <w:r w:rsidRPr="000C13C9">
        <w:rPr>
          <w:rFonts w:ascii="Segoe UI" w:hAnsi="Segoe UI" w:cs="Segoe UI"/>
          <w:sz w:val="24"/>
          <w:szCs w:val="24"/>
        </w:rPr>
        <w:t>at 10:00am.</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sidR="00945161">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9</w:t>
      </w:r>
      <w:r w:rsidRPr="000C13C9">
        <w:rPr>
          <w:rFonts w:ascii="Segoe UI" w:hAnsi="Segoe UI" w:cs="Segoe UI"/>
          <w:sz w:val="24"/>
          <w:szCs w:val="24"/>
        </w:rPr>
        <w:t xml:space="preserve">, 2022 at </w:t>
      </w:r>
      <w:r w:rsidR="00945161">
        <w:rPr>
          <w:rFonts w:ascii="Segoe UI" w:hAnsi="Segoe UI" w:cs="Segoe UI"/>
          <w:sz w:val="24"/>
          <w:szCs w:val="24"/>
        </w:rPr>
        <w:t>6:00 pm.</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p>
    <w:p w:rsidR="00C528CD" w:rsidRPr="00C528CD" w:rsidRDefault="00C528CD" w:rsidP="00C528CD">
      <w:pPr>
        <w:shd w:val="clear" w:color="auto" w:fill="FFFFFF"/>
        <w:spacing w:after="0" w:line="240" w:lineRule="auto"/>
        <w:jc w:val="center"/>
        <w:rPr>
          <w:rFonts w:ascii="Segoe UI" w:eastAsia="Times New Roman" w:hAnsi="Segoe UI" w:cs="Segoe UI"/>
          <w:b/>
          <w:bCs/>
          <w:color w:val="242424"/>
          <w:sz w:val="24"/>
          <w:szCs w:val="24"/>
        </w:rPr>
      </w:pPr>
      <w:r w:rsidRPr="00C528CD">
        <w:rPr>
          <w:rFonts w:ascii="Segoe UI" w:eastAsia="Times New Roman" w:hAnsi="Segoe UI" w:cs="Segoe UI"/>
          <w:b/>
          <w:bCs/>
          <w:color w:val="242424"/>
          <w:sz w:val="24"/>
          <w:szCs w:val="24"/>
          <w:bdr w:val="none" w:sz="0" w:space="0" w:color="auto" w:frame="1"/>
        </w:rPr>
        <w:t>Offerings at Francis House of Prayer</w:t>
      </w:r>
    </w:p>
    <w:p w:rsidR="00C528CD" w:rsidRDefault="00C528CD" w:rsidP="00C528CD">
      <w:pPr>
        <w:shd w:val="clear" w:color="auto" w:fill="FFFFFF"/>
        <w:spacing w:after="0" w:line="240" w:lineRule="auto"/>
        <w:jc w:val="center"/>
        <w:rPr>
          <w:rFonts w:ascii="Segoe UI" w:eastAsia="Times New Roman" w:hAnsi="Segoe UI" w:cs="Segoe UI"/>
          <w:color w:val="242424"/>
          <w:sz w:val="24"/>
          <w:szCs w:val="24"/>
          <w:bdr w:val="none" w:sz="0" w:space="0" w:color="auto" w:frame="1"/>
        </w:rPr>
      </w:pPr>
      <w:r w:rsidRPr="00C528CD">
        <w:rPr>
          <w:rFonts w:ascii="Segoe UI" w:eastAsia="Times New Roman" w:hAnsi="Segoe UI" w:cs="Segoe UI"/>
          <w:color w:val="242424"/>
          <w:sz w:val="24"/>
          <w:szCs w:val="24"/>
          <w:bdr w:val="none" w:sz="0" w:space="0" w:color="auto" w:frame="1"/>
        </w:rPr>
        <w:t xml:space="preserve">Trenton Diocesan Spiritual Center </w:t>
      </w:r>
    </w:p>
    <w:p w:rsidR="00C528CD" w:rsidRPr="00C528CD" w:rsidRDefault="00C528CD" w:rsidP="00C528CD">
      <w:pPr>
        <w:shd w:val="clear" w:color="auto" w:fill="FFFFFF"/>
        <w:spacing w:after="0" w:line="240" w:lineRule="auto"/>
        <w:jc w:val="center"/>
        <w:rPr>
          <w:rFonts w:ascii="Segoe UI" w:eastAsia="Times New Roman" w:hAnsi="Segoe UI" w:cs="Segoe UI"/>
          <w:color w:val="242424"/>
          <w:sz w:val="24"/>
          <w:szCs w:val="24"/>
        </w:rPr>
      </w:pPr>
      <w:r w:rsidRPr="00C528CD">
        <w:rPr>
          <w:rFonts w:ascii="Segoe UI" w:eastAsia="Times New Roman" w:hAnsi="Segoe UI" w:cs="Segoe UI"/>
          <w:color w:val="242424"/>
          <w:sz w:val="24"/>
          <w:szCs w:val="24"/>
          <w:bdr w:val="none" w:sz="0" w:space="0" w:color="auto" w:frame="1"/>
        </w:rPr>
        <w:t xml:space="preserve">84 </w:t>
      </w:r>
      <w:proofErr w:type="spellStart"/>
      <w:r w:rsidRPr="00C528CD">
        <w:rPr>
          <w:rFonts w:ascii="Segoe UI" w:eastAsia="Times New Roman" w:hAnsi="Segoe UI" w:cs="Segoe UI"/>
          <w:color w:val="242424"/>
          <w:sz w:val="24"/>
          <w:szCs w:val="24"/>
          <w:bdr w:val="none" w:sz="0" w:space="0" w:color="auto" w:frame="1"/>
        </w:rPr>
        <w:t>Walnford</w:t>
      </w:r>
      <w:proofErr w:type="spellEnd"/>
      <w:r w:rsidRPr="00C528CD">
        <w:rPr>
          <w:rFonts w:ascii="Segoe UI" w:eastAsia="Times New Roman" w:hAnsi="Segoe UI" w:cs="Segoe UI"/>
          <w:color w:val="242424"/>
          <w:sz w:val="24"/>
          <w:szCs w:val="24"/>
          <w:bdr w:val="none" w:sz="0" w:space="0" w:color="auto" w:frame="1"/>
        </w:rPr>
        <w:t xml:space="preserve"> Road  •  Allentown, NJ 08501</w:t>
      </w:r>
    </w:p>
    <w:p w:rsidR="00C528CD" w:rsidRPr="00C528CD" w:rsidRDefault="00C528CD" w:rsidP="00C528CD">
      <w:pPr>
        <w:shd w:val="clear" w:color="auto" w:fill="FFFFFF"/>
        <w:spacing w:after="0" w:line="240" w:lineRule="auto"/>
        <w:jc w:val="center"/>
        <w:rPr>
          <w:rFonts w:ascii="Segoe UI" w:eastAsia="Times New Roman" w:hAnsi="Segoe UI" w:cs="Segoe UI"/>
          <w:sz w:val="24"/>
          <w:szCs w:val="24"/>
        </w:rPr>
      </w:pPr>
      <w:r w:rsidRPr="00C528CD">
        <w:rPr>
          <w:rFonts w:ascii="Segoe UI" w:eastAsia="Times New Roman" w:hAnsi="Segoe UI" w:cs="Segoe UI"/>
          <w:color w:val="242424"/>
          <w:sz w:val="24"/>
          <w:szCs w:val="24"/>
          <w:bdr w:val="none" w:sz="0" w:space="0" w:color="auto" w:frame="1"/>
        </w:rPr>
        <w:t xml:space="preserve">609-877-0509 </w:t>
      </w:r>
      <w:r w:rsidRPr="00C528CD">
        <w:rPr>
          <w:rFonts w:ascii="Segoe UI" w:eastAsia="Times New Roman" w:hAnsi="Segoe UI" w:cs="Segoe UI"/>
          <w:sz w:val="24"/>
          <w:szCs w:val="24"/>
          <w:bdr w:val="none" w:sz="0" w:space="0" w:color="auto" w:frame="1"/>
        </w:rPr>
        <w:t>or </w:t>
      </w:r>
      <w:hyperlink r:id="rId17" w:tgtFrame="_blank" w:history="1">
        <w:r w:rsidRPr="00C528CD">
          <w:rPr>
            <w:rFonts w:ascii="Segoe UI" w:eastAsia="Times New Roman" w:hAnsi="Segoe UI" w:cs="Segoe UI"/>
            <w:sz w:val="24"/>
            <w:szCs w:val="24"/>
            <w:bdr w:val="none" w:sz="0" w:space="0" w:color="auto" w:frame="1"/>
          </w:rPr>
          <w:t>FHOP@verizon.net</w:t>
        </w:r>
      </w:hyperlink>
    </w:p>
    <w:p w:rsidR="00C528CD" w:rsidRPr="00C528CD" w:rsidRDefault="00C528CD" w:rsidP="00C528CD">
      <w:pPr>
        <w:shd w:val="clear" w:color="auto" w:fill="FFFFFF"/>
        <w:spacing w:after="0" w:line="240" w:lineRule="auto"/>
        <w:jc w:val="center"/>
        <w:rPr>
          <w:rFonts w:ascii="Segoe UI" w:eastAsia="Times New Roman" w:hAnsi="Segoe UI" w:cs="Segoe UI"/>
          <w:color w:val="242424"/>
          <w:sz w:val="24"/>
          <w:szCs w:val="24"/>
        </w:rPr>
      </w:pPr>
      <w:r w:rsidRPr="00C528CD">
        <w:rPr>
          <w:rFonts w:ascii="Segoe UI" w:eastAsia="Times New Roman" w:hAnsi="Segoe UI" w:cs="Segoe UI"/>
          <w:b/>
          <w:bCs/>
          <w:sz w:val="24"/>
          <w:szCs w:val="24"/>
          <w:bdr w:val="none" w:sz="0" w:space="0" w:color="auto" w:frame="1"/>
        </w:rPr>
        <w:t xml:space="preserve">PRAYING </w:t>
      </w:r>
      <w:r w:rsidRPr="00C528CD">
        <w:rPr>
          <w:rFonts w:ascii="Segoe UI" w:eastAsia="Times New Roman" w:hAnsi="Segoe UI" w:cs="Segoe UI"/>
          <w:b/>
          <w:bCs/>
          <w:color w:val="242424"/>
          <w:sz w:val="24"/>
          <w:szCs w:val="24"/>
          <w:bdr w:val="none" w:sz="0" w:space="0" w:color="auto" w:frame="1"/>
        </w:rPr>
        <w:t>WITH</w:t>
      </w:r>
      <w:r w:rsidRPr="00C528CD">
        <w:rPr>
          <w:rFonts w:ascii="Segoe UI" w:eastAsia="Times New Roman" w:hAnsi="Segoe UI" w:cs="Segoe UI"/>
          <w:b/>
          <w:bCs/>
          <w:color w:val="242424"/>
          <w:sz w:val="24"/>
          <w:szCs w:val="24"/>
          <w:bdr w:val="none" w:sz="0" w:space="0" w:color="auto" w:frame="1"/>
        </w:rPr>
        <w:br/>
      </w:r>
      <w:r w:rsidRPr="00C528CD">
        <w:rPr>
          <w:rFonts w:ascii="Segoe UI" w:eastAsia="Times New Roman" w:hAnsi="Segoe UI" w:cs="Segoe UI"/>
          <w:b/>
          <w:bCs/>
          <w:color w:val="242424"/>
          <w:sz w:val="24"/>
          <w:szCs w:val="24"/>
        </w:rPr>
        <w:t>THE RESURRECTION NARRATIVES</w:t>
      </w:r>
    </w:p>
    <w:p w:rsidR="00C528CD" w:rsidRPr="00C528CD" w:rsidRDefault="00C528CD" w:rsidP="0014000D">
      <w:pPr>
        <w:shd w:val="clear" w:color="auto" w:fill="FFFFFF"/>
        <w:spacing w:after="0" w:line="240" w:lineRule="auto"/>
        <w:jc w:val="center"/>
        <w:rPr>
          <w:rFonts w:ascii="Segoe UI" w:eastAsia="Times New Roman" w:hAnsi="Segoe UI" w:cs="Segoe UI"/>
          <w:color w:val="242424"/>
          <w:sz w:val="24"/>
          <w:szCs w:val="24"/>
        </w:rPr>
      </w:pPr>
      <w:r w:rsidRPr="00C528CD">
        <w:rPr>
          <w:rFonts w:ascii="Segoe UI" w:eastAsia="Times New Roman" w:hAnsi="Segoe UI" w:cs="Segoe UI"/>
          <w:color w:val="242424"/>
          <w:sz w:val="24"/>
          <w:szCs w:val="24"/>
        </w:rPr>
        <w:t>Tuesday, April 18          9:30 AM – 1:00 PM</w:t>
      </w:r>
    </w:p>
    <w:p w:rsidR="00C528CD" w:rsidRPr="00C528CD" w:rsidRDefault="00C528CD" w:rsidP="00C528CD">
      <w:pPr>
        <w:shd w:val="clear" w:color="auto" w:fill="FFFFFF"/>
        <w:spacing w:before="60" w:after="120" w:line="240" w:lineRule="auto"/>
        <w:jc w:val="both"/>
        <w:rPr>
          <w:rFonts w:ascii="Segoe UI" w:eastAsia="Times New Roman" w:hAnsi="Segoe UI" w:cs="Segoe UI"/>
          <w:color w:val="242424"/>
          <w:sz w:val="24"/>
          <w:szCs w:val="24"/>
        </w:rPr>
      </w:pPr>
      <w:r w:rsidRPr="00C528CD">
        <w:rPr>
          <w:rFonts w:ascii="Segoe UI" w:eastAsia="Times New Roman" w:hAnsi="Segoe UI" w:cs="Segoe UI"/>
          <w:color w:val="242424"/>
          <w:sz w:val="24"/>
          <w:szCs w:val="24"/>
        </w:rPr>
        <w:t>The Solemnity of Easter comes and goes so quickly, we hardly have a chance to savor its Mystery.  We will take a few hours to drink deeply of the hopeful and consoling Presence of Jesus as He appeared to His Apostles and friends and as He continues to manifest His resurrected Presence in our own lives. This will be a wonderful morning of prayer and the true celebration of Resurrection. Led by S. Marcy.  Donation: $25, includes lunch; Zoom $20.</w:t>
      </w:r>
    </w:p>
    <w:p w:rsidR="00C528CD" w:rsidRPr="00C528CD" w:rsidRDefault="00C528CD" w:rsidP="00C528CD">
      <w:pPr>
        <w:shd w:val="clear" w:color="auto" w:fill="FFFFFF"/>
        <w:spacing w:after="0" w:line="240" w:lineRule="auto"/>
        <w:jc w:val="center"/>
        <w:rPr>
          <w:rFonts w:ascii="Segoe UI" w:eastAsia="Times New Roman" w:hAnsi="Segoe UI" w:cs="Segoe UI"/>
          <w:color w:val="242424"/>
          <w:sz w:val="24"/>
          <w:szCs w:val="24"/>
        </w:rPr>
      </w:pPr>
      <w:r w:rsidRPr="00C528CD">
        <w:rPr>
          <w:rFonts w:ascii="Segoe UI" w:eastAsia="Times New Roman" w:hAnsi="Segoe UI" w:cs="Segoe UI"/>
          <w:b/>
          <w:bCs/>
          <w:caps/>
          <w:color w:val="242424"/>
          <w:sz w:val="24"/>
          <w:szCs w:val="24"/>
          <w:bdr w:val="none" w:sz="0" w:space="0" w:color="auto" w:frame="1"/>
        </w:rPr>
        <w:t>3 – DAY SILENT DIRECTED RETREAT</w:t>
      </w:r>
    </w:p>
    <w:p w:rsidR="00C528CD" w:rsidRPr="00C528CD" w:rsidRDefault="00C528CD" w:rsidP="00C528CD">
      <w:pPr>
        <w:shd w:val="clear" w:color="auto" w:fill="FFFFFF"/>
        <w:spacing w:after="0" w:line="240" w:lineRule="auto"/>
        <w:jc w:val="center"/>
        <w:rPr>
          <w:rFonts w:ascii="Segoe UI" w:eastAsia="Times New Roman" w:hAnsi="Segoe UI" w:cs="Segoe UI"/>
          <w:color w:val="242424"/>
          <w:sz w:val="24"/>
          <w:szCs w:val="24"/>
        </w:rPr>
      </w:pPr>
      <w:r w:rsidRPr="00C528CD">
        <w:rPr>
          <w:rFonts w:ascii="Segoe UI" w:eastAsia="Times New Roman" w:hAnsi="Segoe UI" w:cs="Segoe UI"/>
          <w:color w:val="242424"/>
          <w:sz w:val="24"/>
          <w:szCs w:val="24"/>
        </w:rPr>
        <w:t>Begins 7:00 PM – Ends 10:00 AM</w:t>
      </w:r>
    </w:p>
    <w:p w:rsidR="00C528CD" w:rsidRDefault="00C528CD" w:rsidP="00C528CD">
      <w:pPr>
        <w:shd w:val="clear" w:color="auto" w:fill="FFFFFF"/>
        <w:spacing w:before="60" w:after="0" w:line="240" w:lineRule="auto"/>
        <w:rPr>
          <w:rFonts w:ascii="Segoe UI" w:eastAsia="Times New Roman" w:hAnsi="Segoe UI" w:cs="Segoe UI"/>
          <w:color w:val="242424"/>
          <w:sz w:val="24"/>
          <w:szCs w:val="24"/>
        </w:rPr>
      </w:pPr>
      <w:r w:rsidRPr="00C528CD">
        <w:rPr>
          <w:rFonts w:ascii="Segoe UI" w:eastAsia="Times New Roman" w:hAnsi="Segoe UI" w:cs="Segoe UI"/>
          <w:color w:val="242424"/>
          <w:sz w:val="24"/>
          <w:szCs w:val="24"/>
        </w:rPr>
        <w:t>April 23 – 26           Sunday to Wednesday</w:t>
      </w:r>
      <w:r w:rsidRPr="00C528CD">
        <w:rPr>
          <w:rFonts w:ascii="Segoe UI" w:eastAsia="Times New Roman" w:hAnsi="Segoe UI" w:cs="Segoe UI"/>
          <w:color w:val="242424"/>
          <w:sz w:val="24"/>
          <w:szCs w:val="24"/>
        </w:rPr>
        <w:br/>
        <w:t xml:space="preserve">Liturgy, spiritual direction, and optional contemplative prayer periods are </w:t>
      </w:r>
      <w:r>
        <w:rPr>
          <w:rFonts w:ascii="Segoe UI" w:eastAsia="Times New Roman" w:hAnsi="Segoe UI" w:cs="Segoe UI"/>
          <w:color w:val="242424"/>
          <w:sz w:val="24"/>
          <w:szCs w:val="24"/>
        </w:rPr>
        <w:t>i</w:t>
      </w:r>
      <w:r w:rsidRPr="00C528CD">
        <w:rPr>
          <w:rFonts w:ascii="Segoe UI" w:eastAsia="Times New Roman" w:hAnsi="Segoe UI" w:cs="Segoe UI"/>
          <w:color w:val="242424"/>
          <w:sz w:val="24"/>
          <w:szCs w:val="24"/>
        </w:rPr>
        <w:t xml:space="preserve">ncluded.  Please register early.  These fill quickly.  </w:t>
      </w:r>
    </w:p>
    <w:p w:rsidR="00C528CD" w:rsidRDefault="00C528CD" w:rsidP="00C528CD">
      <w:pPr>
        <w:shd w:val="clear" w:color="auto" w:fill="FFFFFF"/>
        <w:spacing w:before="60" w:after="0" w:line="240" w:lineRule="auto"/>
        <w:rPr>
          <w:rFonts w:ascii="Segoe UI" w:eastAsia="Times New Roman" w:hAnsi="Segoe UI" w:cs="Segoe UI"/>
          <w:color w:val="242424"/>
          <w:sz w:val="24"/>
          <w:szCs w:val="24"/>
        </w:rPr>
      </w:pPr>
    </w:p>
    <w:p w:rsidR="00C528CD" w:rsidRDefault="00C528CD" w:rsidP="00C528CD">
      <w:pPr>
        <w:shd w:val="clear" w:color="auto" w:fill="FFFFFF"/>
        <w:spacing w:before="60" w:after="0" w:line="240" w:lineRule="auto"/>
        <w:rPr>
          <w:rFonts w:ascii="Segoe UI" w:eastAsia="Times New Roman" w:hAnsi="Segoe UI" w:cs="Segoe UI"/>
          <w:color w:val="242424"/>
          <w:sz w:val="24"/>
          <w:szCs w:val="24"/>
        </w:rPr>
        <w:sectPr w:rsidR="00C528CD" w:rsidSect="00513645">
          <w:type w:val="continuous"/>
          <w:pgSz w:w="12240" w:h="15840" w:code="1"/>
          <w:pgMar w:top="360" w:right="720" w:bottom="432" w:left="720" w:header="720" w:footer="720" w:gutter="0"/>
          <w:cols w:num="2" w:space="360"/>
          <w:docGrid w:linePitch="360"/>
        </w:sectPr>
      </w:pPr>
    </w:p>
    <w:p w:rsidR="00597ECB" w:rsidRDefault="00C528CD" w:rsidP="00C528CD">
      <w:pPr>
        <w:spacing w:after="0" w:line="240" w:lineRule="auto"/>
        <w:jc w:val="center"/>
        <w:rPr>
          <w:rFonts w:ascii="Segoe UI" w:eastAsia="Times New Roman" w:hAnsi="Segoe UI" w:cs="Segoe UI"/>
          <w:b/>
          <w:bCs/>
          <w:sz w:val="24"/>
          <w:szCs w:val="24"/>
        </w:rPr>
      </w:pPr>
      <w:r>
        <w:rPr>
          <w:noProof/>
        </w:rPr>
        <w:drawing>
          <wp:inline distT="0" distB="0" distL="0" distR="0" wp14:anchorId="47E1CB7D" wp14:editId="3C4868DB">
            <wp:extent cx="3962400" cy="3962400"/>
            <wp:effectExtent l="0" t="0" r="0" b="0"/>
            <wp:docPr id="2" name="Picture 2" descr="I, Too, S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oo, Sing Americ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sectPr w:rsidR="00597ECB"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3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945"/>
    <o:shapelayout v:ext="edit">
      <o:idmap v:ext="edit" data="1"/>
    </o:shapelayout>
  </w:shapeDefaults>
  <w:decimalSymbol w:val="."/>
  <w:listSeparator w:val=","/>
  <w14:docId w14:val="76D5EB5C"/>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divinemercy.org/words"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hyperlink" Target="mailto:FHOP@verizon.net" TargetMode="External"/><Relationship Id="rId2" Type="http://schemas.openxmlformats.org/officeDocument/2006/relationships/numbering" Target="numbering.xml"/><Relationship Id="rId16" Type="http://schemas.openxmlformats.org/officeDocument/2006/relationships/hyperlink" Target="https://trentonmonitor.smugmug.com/2023-Holy-Thursday-in-Sacred-Heart-Tren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Vocations@DioceseofTrent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9DE4-C3D3-4489-935B-C74E548A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2023-04-12T00:31:00Z</dcterms:created>
  <dcterms:modified xsi:type="dcterms:W3CDTF">2023-04-12T00:31:00Z</dcterms:modified>
</cp:coreProperties>
</file>